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0D" w:rsidRPr="00B8740D" w:rsidRDefault="00B8740D" w:rsidP="00B8740D">
      <w:pPr>
        <w:spacing w:before="118" w:after="0" w:line="240" w:lineRule="auto"/>
        <w:ind w:left="165" w:right="165"/>
        <w:jc w:val="center"/>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26</w:t>
      </w:r>
      <w:r w:rsidRPr="00B8740D">
        <w:rPr>
          <w:rFonts w:ascii="Times New Roman" w:eastAsia="Times New Roman" w:hAnsi="Times New Roman" w:cs="Times New Roman"/>
          <w:b/>
          <w:bCs/>
          <w:color w:val="231F20"/>
          <w:kern w:val="36"/>
          <w:sz w:val="15"/>
          <w:szCs w:val="15"/>
          <w:vertAlign w:val="superscript"/>
        </w:rPr>
        <w:t xml:space="preserve">th </w:t>
      </w:r>
      <w:r w:rsidRPr="00B8740D">
        <w:rPr>
          <w:rFonts w:ascii="Times New Roman" w:eastAsia="Times New Roman" w:hAnsi="Times New Roman" w:cs="Times New Roman"/>
          <w:b/>
          <w:bCs/>
          <w:color w:val="231F20"/>
          <w:kern w:val="36"/>
          <w:sz w:val="26"/>
          <w:szCs w:val="26"/>
        </w:rPr>
        <w:t>INTERNATIONAL ECO-CONFERENCE</w:t>
      </w:r>
      <w:r w:rsidRPr="00B8740D">
        <w:rPr>
          <w:rFonts w:ascii="Times New Roman" w:eastAsia="Times New Roman" w:hAnsi="Times New Roman" w:cs="Times New Roman"/>
          <w:b/>
          <w:bCs/>
          <w:color w:val="231F20"/>
          <w:kern w:val="36"/>
          <w:sz w:val="15"/>
          <w:szCs w:val="15"/>
          <w:vertAlign w:val="superscript"/>
        </w:rPr>
        <w:t xml:space="preserve">® </w:t>
      </w:r>
      <w:r w:rsidRPr="00B8740D">
        <w:rPr>
          <w:rFonts w:ascii="Times New Roman" w:eastAsia="Times New Roman" w:hAnsi="Times New Roman" w:cs="Times New Roman"/>
          <w:b/>
          <w:bCs/>
          <w:color w:val="231F20"/>
          <w:kern w:val="36"/>
          <w:sz w:val="26"/>
          <w:szCs w:val="26"/>
        </w:rPr>
        <w:t>2022</w:t>
      </w:r>
    </w:p>
    <w:p w:rsidR="00B8740D" w:rsidRPr="00B8740D" w:rsidRDefault="00B8740D" w:rsidP="00B8740D">
      <w:pPr>
        <w:spacing w:before="1" w:after="0" w:line="240" w:lineRule="auto"/>
        <w:ind w:left="165" w:right="165"/>
        <w:jc w:val="center"/>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12</w:t>
      </w:r>
      <w:r w:rsidRPr="00B8740D">
        <w:rPr>
          <w:rFonts w:ascii="Times New Roman" w:eastAsia="Times New Roman" w:hAnsi="Times New Roman" w:cs="Times New Roman"/>
          <w:b/>
          <w:bCs/>
          <w:color w:val="231F20"/>
          <w:sz w:val="15"/>
          <w:szCs w:val="15"/>
          <w:vertAlign w:val="superscript"/>
        </w:rPr>
        <w:t xml:space="preserve">th </w:t>
      </w:r>
      <w:r w:rsidRPr="00B8740D">
        <w:rPr>
          <w:rFonts w:ascii="Times New Roman" w:eastAsia="Times New Roman" w:hAnsi="Times New Roman" w:cs="Times New Roman"/>
          <w:b/>
          <w:bCs/>
          <w:color w:val="231F20"/>
          <w:sz w:val="26"/>
          <w:szCs w:val="26"/>
        </w:rPr>
        <w:t>SAFE FOOD</w:t>
      </w:r>
    </w:p>
    <w:p w:rsidR="004E3201" w:rsidRDefault="00B8740D" w:rsidP="00B8740D">
      <w:pPr>
        <w:spacing w:after="0" w:line="240" w:lineRule="auto"/>
        <w:ind w:left="1330" w:right="1330"/>
        <w:jc w:val="center"/>
        <w:rPr>
          <w:rFonts w:ascii="Times New Roman" w:eastAsia="Times New Roman" w:hAnsi="Times New Roman" w:cs="Times New Roman"/>
          <w:color w:val="231F20"/>
          <w:sz w:val="24"/>
          <w:szCs w:val="24"/>
        </w:rPr>
      </w:pPr>
      <w:r w:rsidRPr="00B8740D">
        <w:rPr>
          <w:rFonts w:ascii="Times New Roman" w:eastAsia="Times New Roman" w:hAnsi="Times New Roman" w:cs="Times New Roman"/>
          <w:color w:val="231F20"/>
          <w:sz w:val="24"/>
          <w:szCs w:val="24"/>
        </w:rPr>
        <w:t>21</w:t>
      </w:r>
      <w:r w:rsidRPr="00B8740D">
        <w:rPr>
          <w:rFonts w:ascii="Times New Roman" w:eastAsia="Times New Roman" w:hAnsi="Times New Roman" w:cs="Times New Roman"/>
          <w:color w:val="231F20"/>
          <w:sz w:val="14"/>
          <w:szCs w:val="14"/>
          <w:vertAlign w:val="superscript"/>
        </w:rPr>
        <w:t xml:space="preserve">nd </w:t>
      </w:r>
      <w:r w:rsidRPr="00B8740D">
        <w:rPr>
          <w:rFonts w:ascii="Times New Roman" w:eastAsia="Times New Roman" w:hAnsi="Times New Roman" w:cs="Times New Roman"/>
          <w:color w:val="231F20"/>
          <w:sz w:val="24"/>
          <w:szCs w:val="24"/>
        </w:rPr>
        <w:t>– 23</w:t>
      </w:r>
      <w:r w:rsidRPr="00B8740D">
        <w:rPr>
          <w:rFonts w:ascii="Times New Roman" w:eastAsia="Times New Roman" w:hAnsi="Times New Roman" w:cs="Times New Roman"/>
          <w:color w:val="231F20"/>
          <w:sz w:val="14"/>
          <w:szCs w:val="14"/>
          <w:vertAlign w:val="superscript"/>
        </w:rPr>
        <w:t xml:space="preserve">th </w:t>
      </w:r>
      <w:r w:rsidRPr="00B8740D">
        <w:rPr>
          <w:rFonts w:ascii="Times New Roman" w:eastAsia="Times New Roman" w:hAnsi="Times New Roman" w:cs="Times New Roman"/>
          <w:color w:val="231F20"/>
          <w:sz w:val="24"/>
          <w:szCs w:val="24"/>
        </w:rPr>
        <w:t xml:space="preserve">September 2022, Novi Sad, Serbia </w:t>
      </w:r>
    </w:p>
    <w:p w:rsidR="004E3201" w:rsidRDefault="00B8740D" w:rsidP="00B8740D">
      <w:pPr>
        <w:spacing w:after="0" w:line="240" w:lineRule="auto"/>
        <w:ind w:left="1330" w:right="1330"/>
        <w:jc w:val="center"/>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 xml:space="preserve">E-mail: </w:t>
      </w:r>
      <w:hyperlink r:id="rId6" w:history="1">
        <w:r w:rsidRPr="00B8740D">
          <w:rPr>
            <w:rFonts w:ascii="Times New Roman" w:eastAsia="Times New Roman" w:hAnsi="Times New Roman" w:cs="Times New Roman"/>
            <w:color w:val="231F20"/>
            <w:sz w:val="26"/>
            <w:szCs w:val="26"/>
          </w:rPr>
          <w:t>ekopokretns@gmail.com</w:t>
        </w:r>
      </w:hyperlink>
      <w:r w:rsidRPr="00B8740D">
        <w:rPr>
          <w:rFonts w:ascii="Times New Roman" w:eastAsia="Times New Roman" w:hAnsi="Times New Roman" w:cs="Times New Roman"/>
          <w:color w:val="231F20"/>
          <w:sz w:val="26"/>
          <w:szCs w:val="26"/>
        </w:rPr>
        <w:t xml:space="preserve"> </w:t>
      </w:r>
    </w:p>
    <w:p w:rsidR="004E3201" w:rsidRDefault="004E3201" w:rsidP="00B8740D">
      <w:pPr>
        <w:spacing w:after="0" w:line="240" w:lineRule="auto"/>
        <w:ind w:left="1330" w:right="1330"/>
        <w:jc w:val="center"/>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xml:space="preserve">Website: </w:t>
      </w:r>
      <w:hyperlink r:id="rId7" w:history="1">
        <w:r w:rsidR="00ED630A" w:rsidRPr="004E7E6C">
          <w:rPr>
            <w:rStyle w:val="Hyperlink"/>
            <w:rFonts w:ascii="Times New Roman" w:eastAsia="Times New Roman" w:hAnsi="Times New Roman" w:cs="Times New Roman"/>
            <w:sz w:val="26"/>
            <w:szCs w:val="26"/>
          </w:rPr>
          <w:t>www.ekopokret.org.rs</w:t>
        </w:r>
      </w:hyperlink>
    </w:p>
    <w:p w:rsidR="00ED630A" w:rsidRDefault="00ED630A" w:rsidP="00B8740D">
      <w:pPr>
        <w:spacing w:after="0" w:line="240" w:lineRule="auto"/>
        <w:ind w:left="1330" w:right="1330"/>
        <w:jc w:val="center"/>
        <w:rPr>
          <w:rFonts w:ascii="Times New Roman" w:eastAsia="Times New Roman" w:hAnsi="Times New Roman" w:cs="Times New Roman"/>
          <w:color w:val="231F20"/>
          <w:sz w:val="26"/>
          <w:szCs w:val="26"/>
        </w:rPr>
      </w:pPr>
    </w:p>
    <w:p w:rsidR="004E3201" w:rsidRDefault="004E3201" w:rsidP="00B8740D">
      <w:pPr>
        <w:spacing w:after="0" w:line="240" w:lineRule="auto"/>
        <w:ind w:left="1330" w:right="1330"/>
        <w:jc w:val="center"/>
        <w:rPr>
          <w:rFonts w:ascii="Times New Roman" w:eastAsia="Times New Roman" w:hAnsi="Times New Roman" w:cs="Times New Roman"/>
          <w:color w:val="231F20"/>
          <w:sz w:val="26"/>
          <w:szCs w:val="26"/>
        </w:rPr>
      </w:pPr>
    </w:p>
    <w:p w:rsidR="00ED630A" w:rsidRDefault="00ED630A" w:rsidP="00B8740D">
      <w:pPr>
        <w:spacing w:after="0" w:line="240" w:lineRule="auto"/>
        <w:ind w:left="1330" w:right="1330"/>
        <w:jc w:val="center"/>
        <w:rPr>
          <w:rFonts w:ascii="Times New Roman" w:eastAsia="Times New Roman" w:hAnsi="Times New Roman" w:cs="Times New Roman"/>
          <w:color w:val="231F20"/>
          <w:sz w:val="26"/>
          <w:szCs w:val="26"/>
        </w:rPr>
      </w:pPr>
    </w:p>
    <w:p w:rsidR="00ED630A" w:rsidRPr="00ED630A" w:rsidRDefault="00ED630A" w:rsidP="00ED630A">
      <w:pPr>
        <w:spacing w:before="301" w:after="0" w:line="240" w:lineRule="auto"/>
        <w:ind w:left="165" w:right="165"/>
        <w:jc w:val="center"/>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Patronage:</w:t>
      </w:r>
    </w:p>
    <w:p w:rsidR="00ED630A" w:rsidRDefault="00ED630A" w:rsidP="00B8740D">
      <w:pPr>
        <w:spacing w:after="0" w:line="240" w:lineRule="auto"/>
        <w:ind w:left="1330" w:right="1330"/>
        <w:jc w:val="center"/>
        <w:rPr>
          <w:rFonts w:ascii="Times New Roman" w:eastAsia="Times New Roman" w:hAnsi="Times New Roman" w:cs="Times New Roman"/>
          <w:color w:val="231F20"/>
          <w:sz w:val="26"/>
          <w:szCs w:val="26"/>
        </w:rPr>
      </w:pPr>
    </w:p>
    <w:p w:rsidR="00B8740D" w:rsidRPr="00B8740D" w:rsidRDefault="00B8740D" w:rsidP="00B8740D">
      <w:pPr>
        <w:spacing w:after="0" w:line="240" w:lineRule="auto"/>
        <w:ind w:left="1330" w:right="1330"/>
        <w:jc w:val="center"/>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 </w:t>
      </w:r>
      <w:hyperlink r:id="rId8" w:history="1">
        <w:r w:rsidR="004E3201" w:rsidRPr="00B8740D">
          <w:rPr>
            <w:rFonts w:ascii="Times New Roman" w:eastAsia="Times New Roman" w:hAnsi="Times New Roman" w:cs="Times New Roman"/>
            <w:noProof/>
            <w:sz w:val="24"/>
            <w:szCs w:val="24"/>
            <w:bdr w:val="none" w:sz="0" w:space="0" w:color="auto" w:frame="1"/>
          </w:rPr>
          <w:drawing>
            <wp:inline distT="0" distB="0" distL="0" distR="0" wp14:anchorId="6C63D24B" wp14:editId="4C876B46">
              <wp:extent cx="990600" cy="904875"/>
              <wp:effectExtent l="0" t="0" r="0" b="9525"/>
              <wp:docPr id="1" name="Picture 1" descr="https://lh4.googleusercontent.com/3CdHityK914AfjaANjQqFbRjFspS-_K4rNxbbT8eBqXdIxO4of_08uuiIchwkgzQDCk5zvHC89GznxiGBnlyYalkSCg1WaWBHoNQwxtVEv9oFTa39f2qfHEEborwicjh9qb8wl0QsOXc-fitpZnD3bBnsI5f09i-jKaRki6fm1L2_YD7ZDi0ea11AYyw-o3FpsQ0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3CdHityK914AfjaANjQqFbRjFspS-_K4rNxbbT8eBqXdIxO4of_08uuiIchwkgzQDCk5zvHC89GznxiGBnlyYalkSCg1WaWBHoNQwxtVEv9oFTa39f2qfHEEborwicjh9qb8wl0QsOXc-fitpZnD3bBnsI5f09i-jKaRki6fm1L2_YD7ZDi0ea11AYyw-o3FpsQ0l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04875"/>
                      </a:xfrm>
                      <a:prstGeom prst="rect">
                        <a:avLst/>
                      </a:prstGeom>
                      <a:noFill/>
                      <a:ln>
                        <a:noFill/>
                      </a:ln>
                    </pic:spPr>
                  </pic:pic>
                </a:graphicData>
              </a:graphic>
            </wp:inline>
          </w:drawing>
        </w:r>
      </w:hyperlink>
    </w:p>
    <w:p w:rsidR="00B8740D" w:rsidRDefault="00B8740D" w:rsidP="00B8740D">
      <w:pPr>
        <w:spacing w:after="240" w:line="240" w:lineRule="auto"/>
        <w:rPr>
          <w:rFonts w:ascii="Times New Roman" w:eastAsia="Times New Roman" w:hAnsi="Times New Roman" w:cs="Times New Roman"/>
          <w:sz w:val="24"/>
          <w:szCs w:val="24"/>
        </w:rPr>
      </w:pPr>
    </w:p>
    <w:p w:rsidR="00E60478" w:rsidRDefault="00E60478" w:rsidP="00B8740D">
      <w:pPr>
        <w:spacing w:after="240" w:line="240" w:lineRule="auto"/>
        <w:rPr>
          <w:rFonts w:ascii="Times New Roman" w:eastAsia="Times New Roman" w:hAnsi="Times New Roman" w:cs="Times New Roman"/>
          <w:sz w:val="24"/>
          <w:szCs w:val="24"/>
        </w:rPr>
      </w:pPr>
    </w:p>
    <w:p w:rsidR="00E60478" w:rsidRPr="00B8740D" w:rsidRDefault="00E60478" w:rsidP="00B8740D">
      <w:pPr>
        <w:spacing w:after="240" w:line="240" w:lineRule="auto"/>
        <w:rPr>
          <w:rFonts w:ascii="Times New Roman" w:eastAsia="Times New Roman" w:hAnsi="Times New Roman" w:cs="Times New Roman"/>
          <w:sz w:val="24"/>
          <w:szCs w:val="24"/>
        </w:rPr>
      </w:pPr>
    </w:p>
    <w:p w:rsidR="00B8740D" w:rsidRPr="00B8740D" w:rsidRDefault="00B8740D" w:rsidP="00B8740D">
      <w:pPr>
        <w:spacing w:before="132" w:after="0" w:line="240" w:lineRule="auto"/>
        <w:ind w:left="165" w:right="165"/>
        <w:jc w:val="center"/>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Organizer:</w:t>
      </w:r>
    </w:p>
    <w:p w:rsidR="00B8740D" w:rsidRPr="00B8740D" w:rsidRDefault="00B8740D" w:rsidP="00B8740D">
      <w:pPr>
        <w:numPr>
          <w:ilvl w:val="0"/>
          <w:numId w:val="1"/>
        </w:numPr>
        <w:spacing w:before="12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Ecological movement of Novi Sad</w:t>
      </w:r>
    </w:p>
    <w:p w:rsidR="00B8740D" w:rsidRPr="00B8740D" w:rsidRDefault="00B8740D" w:rsidP="00B8740D">
      <w:pPr>
        <w:spacing w:before="241" w:after="0" w:line="240" w:lineRule="auto"/>
        <w:ind w:left="2678"/>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Co-organizers:</w:t>
      </w:r>
    </w:p>
    <w:p w:rsidR="00B8740D" w:rsidRPr="00B8740D" w:rsidRDefault="00B8740D" w:rsidP="00B8740D">
      <w:pPr>
        <w:numPr>
          <w:ilvl w:val="0"/>
          <w:numId w:val="2"/>
        </w:numPr>
        <w:spacing w:before="12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University of Novi Sad,</w:t>
      </w:r>
    </w:p>
    <w:p w:rsidR="00B8740D" w:rsidRPr="00B8740D" w:rsidRDefault="00B8740D" w:rsidP="00B8740D">
      <w:pPr>
        <w:numPr>
          <w:ilvl w:val="0"/>
          <w:numId w:val="2"/>
        </w:numPr>
        <w:spacing w:before="1" w:after="0" w:line="240" w:lineRule="auto"/>
        <w:ind w:left="466" w:right="203"/>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Russian State Agrarian University – MTAA, Moscow, Russian Federation,</w:t>
      </w:r>
    </w:p>
    <w:p w:rsidR="00B8740D" w:rsidRPr="00B8740D" w:rsidRDefault="00B8740D" w:rsidP="00B8740D">
      <w:pPr>
        <w:numPr>
          <w:ilvl w:val="0"/>
          <w:numId w:val="2"/>
        </w:numPr>
        <w:spacing w:before="2" w:after="0" w:line="240" w:lineRule="auto"/>
        <w:ind w:left="466" w:right="336"/>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International Independent Ecological-</w:t>
      </w:r>
      <w:proofErr w:type="spellStart"/>
      <w:r w:rsidRPr="00B8740D">
        <w:rPr>
          <w:rFonts w:ascii="Times New Roman" w:eastAsia="Times New Roman" w:hAnsi="Times New Roman" w:cs="Times New Roman"/>
          <w:color w:val="231F20"/>
          <w:sz w:val="26"/>
          <w:szCs w:val="26"/>
        </w:rPr>
        <w:t>Politicology</w:t>
      </w:r>
      <w:proofErr w:type="spellEnd"/>
      <w:r w:rsidRPr="00B8740D">
        <w:rPr>
          <w:rFonts w:ascii="Times New Roman" w:eastAsia="Times New Roman" w:hAnsi="Times New Roman" w:cs="Times New Roman"/>
          <w:color w:val="231F20"/>
          <w:sz w:val="26"/>
          <w:szCs w:val="26"/>
        </w:rPr>
        <w:t xml:space="preserve"> University in Moscow, RF,</w:t>
      </w:r>
    </w:p>
    <w:p w:rsidR="00B8740D" w:rsidRPr="00B8740D" w:rsidRDefault="00B8740D" w:rsidP="00B8740D">
      <w:pPr>
        <w:numPr>
          <w:ilvl w:val="0"/>
          <w:numId w:val="2"/>
        </w:numPr>
        <w:spacing w:before="2"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Institute of Field and Vegetable Crops, Novi Sad, Serbia,</w:t>
      </w:r>
    </w:p>
    <w:p w:rsidR="00B8740D" w:rsidRPr="00B8740D" w:rsidRDefault="00B8740D" w:rsidP="00B8740D">
      <w:pPr>
        <w:numPr>
          <w:ilvl w:val="0"/>
          <w:numId w:val="2"/>
        </w:numPr>
        <w:spacing w:before="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Pasteur Institute of Novi Sad, Serbia,</w:t>
      </w:r>
    </w:p>
    <w:p w:rsidR="00B8740D" w:rsidRPr="00B8740D" w:rsidRDefault="00B8740D" w:rsidP="00B8740D">
      <w:pPr>
        <w:numPr>
          <w:ilvl w:val="0"/>
          <w:numId w:val="2"/>
        </w:numPr>
        <w:spacing w:before="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Scientific Veterinary Institute "NOVI SAD", Novi Sad, Serbia,</w:t>
      </w:r>
    </w:p>
    <w:p w:rsidR="00B8740D" w:rsidRPr="00B8740D" w:rsidRDefault="00B8740D" w:rsidP="00B8740D">
      <w:pPr>
        <w:numPr>
          <w:ilvl w:val="0"/>
          <w:numId w:val="2"/>
        </w:numPr>
        <w:spacing w:before="1" w:after="0" w:line="240" w:lineRule="auto"/>
        <w:ind w:left="465"/>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color w:val="231F20"/>
          <w:sz w:val="26"/>
          <w:szCs w:val="26"/>
        </w:rPr>
        <w:t>Legambiente</w:t>
      </w:r>
      <w:proofErr w:type="spellEnd"/>
      <w:r w:rsidRPr="00B8740D">
        <w:rPr>
          <w:rFonts w:ascii="Times New Roman" w:eastAsia="Times New Roman" w:hAnsi="Times New Roman" w:cs="Times New Roman"/>
          <w:color w:val="231F20"/>
          <w:sz w:val="26"/>
          <w:szCs w:val="26"/>
        </w:rPr>
        <w:t xml:space="preserve"> d' Italia (National environmental Organization).</w:t>
      </w:r>
    </w:p>
    <w:p w:rsidR="00B8740D" w:rsidRPr="00B8740D" w:rsidRDefault="00B8740D" w:rsidP="00B8740D">
      <w:pPr>
        <w:spacing w:before="301" w:after="0" w:line="240" w:lineRule="auto"/>
        <w:ind w:left="165" w:right="165"/>
        <w:jc w:val="center"/>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Patronage:</w:t>
      </w:r>
    </w:p>
    <w:p w:rsidR="00B8740D" w:rsidRPr="00B8740D" w:rsidRDefault="00B8740D" w:rsidP="00B8740D">
      <w:pPr>
        <w:numPr>
          <w:ilvl w:val="0"/>
          <w:numId w:val="3"/>
        </w:numPr>
        <w:spacing w:before="121" w:after="0" w:line="240" w:lineRule="auto"/>
        <w:ind w:left="465"/>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color w:val="231F20"/>
          <w:sz w:val="26"/>
          <w:szCs w:val="26"/>
        </w:rPr>
        <w:t>Matica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srpska</w:t>
      </w:r>
      <w:proofErr w:type="spellEnd"/>
      <w:r w:rsidRPr="00B8740D">
        <w:rPr>
          <w:rFonts w:ascii="Times New Roman" w:eastAsia="Times New Roman" w:hAnsi="Times New Roman" w:cs="Times New Roman"/>
          <w:color w:val="231F20"/>
          <w:sz w:val="26"/>
          <w:szCs w:val="26"/>
        </w:rPr>
        <w:t>, Novi Sad, Serbia</w:t>
      </w:r>
    </w:p>
    <w:p w:rsidR="00B8740D" w:rsidRPr="00B8740D" w:rsidRDefault="00B8740D" w:rsidP="00B8740D">
      <w:pPr>
        <w:spacing w:before="241" w:after="0" w:line="240" w:lineRule="auto"/>
        <w:ind w:left="3205"/>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Host:</w:t>
      </w:r>
    </w:p>
    <w:p w:rsidR="00B8740D" w:rsidRPr="00B8740D" w:rsidRDefault="00B8740D" w:rsidP="00B8740D">
      <w:pPr>
        <w:numPr>
          <w:ilvl w:val="0"/>
          <w:numId w:val="4"/>
        </w:numPr>
        <w:spacing w:before="121" w:after="0" w:line="240" w:lineRule="auto"/>
        <w:ind w:left="466" w:right="224"/>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Institute for Nature Conservation of </w:t>
      </w:r>
      <w:proofErr w:type="spellStart"/>
      <w:r w:rsidRPr="00B8740D">
        <w:rPr>
          <w:rFonts w:ascii="Times New Roman" w:eastAsia="Times New Roman" w:hAnsi="Times New Roman" w:cs="Times New Roman"/>
          <w:color w:val="231F20"/>
          <w:sz w:val="26"/>
          <w:szCs w:val="26"/>
        </w:rPr>
        <w:t>Vojvodina</w:t>
      </w:r>
      <w:proofErr w:type="spellEnd"/>
      <w:r w:rsidRPr="00B8740D">
        <w:rPr>
          <w:rFonts w:ascii="Times New Roman" w:eastAsia="Times New Roman" w:hAnsi="Times New Roman" w:cs="Times New Roman"/>
          <w:color w:val="231F20"/>
          <w:sz w:val="26"/>
          <w:szCs w:val="26"/>
        </w:rPr>
        <w:t xml:space="preserve"> Province, Novi Sad, Serbia</w:t>
      </w:r>
      <w:r w:rsidRPr="00B8740D">
        <w:rPr>
          <w:rFonts w:ascii="Times New Roman" w:eastAsia="Times New Roman" w:hAnsi="Times New Roman" w:cs="Times New Roman"/>
          <w:color w:val="000000"/>
          <w:sz w:val="26"/>
          <w:szCs w:val="26"/>
        </w:rPr>
        <w:br/>
      </w:r>
    </w:p>
    <w:p w:rsidR="00B8740D" w:rsidRPr="00B8740D" w:rsidRDefault="00B8740D" w:rsidP="00B8740D">
      <w:pPr>
        <w:spacing w:after="240" w:line="240" w:lineRule="auto"/>
        <w:rPr>
          <w:rFonts w:ascii="Times New Roman" w:eastAsia="Times New Roman" w:hAnsi="Times New Roman" w:cs="Times New Roman"/>
          <w:sz w:val="24"/>
          <w:szCs w:val="24"/>
        </w:rPr>
      </w:pPr>
      <w:r w:rsidRPr="00B8740D">
        <w:rPr>
          <w:rFonts w:ascii="Times New Roman" w:eastAsia="Times New Roman" w:hAnsi="Times New Roman" w:cs="Times New Roman"/>
          <w:sz w:val="24"/>
          <w:szCs w:val="24"/>
        </w:rPr>
        <w:br/>
      </w:r>
      <w:r w:rsidRPr="00B8740D">
        <w:rPr>
          <w:rFonts w:ascii="Times New Roman" w:eastAsia="Times New Roman" w:hAnsi="Times New Roman" w:cs="Times New Roman"/>
          <w:color w:val="000000"/>
          <w:sz w:val="17"/>
          <w:szCs w:val="17"/>
        </w:rPr>
        <w:br/>
      </w:r>
    </w:p>
    <w:p w:rsidR="00B8740D" w:rsidRPr="00B8740D" w:rsidRDefault="00B8740D" w:rsidP="004A30E4">
      <w:pPr>
        <w:spacing w:before="291" w:after="0" w:line="240" w:lineRule="auto"/>
        <w:ind w:left="179" w:right="16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32"/>
          <w:szCs w:val="32"/>
        </w:rPr>
        <w:lastRenderedPageBreak/>
        <w:t>THE ECOLOGICAL M</w:t>
      </w:r>
      <w:r w:rsidR="004A30E4">
        <w:rPr>
          <w:rFonts w:ascii="Times New Roman" w:eastAsia="Times New Roman" w:hAnsi="Times New Roman" w:cs="Times New Roman"/>
          <w:color w:val="231F20"/>
          <w:sz w:val="32"/>
          <w:szCs w:val="32"/>
        </w:rPr>
        <w:t xml:space="preserve">OVEMENT OF THE CITY OF NOVI SAD </w:t>
      </w:r>
      <w:r w:rsidRPr="00B8740D">
        <w:rPr>
          <w:rFonts w:ascii="Times New Roman" w:eastAsia="Times New Roman" w:hAnsi="Times New Roman" w:cs="Times New Roman"/>
          <w:color w:val="231F20"/>
          <w:sz w:val="32"/>
          <w:szCs w:val="32"/>
        </w:rPr>
        <w:t>AN IMPORTANT DECISION</w:t>
      </w:r>
      <w:r w:rsidR="004A30E4">
        <w:rPr>
          <w:rFonts w:ascii="Times New Roman" w:eastAsia="Times New Roman" w:hAnsi="Times New Roman" w:cs="Times New Roman"/>
          <w:sz w:val="24"/>
          <w:szCs w:val="24"/>
        </w:rPr>
        <w:t xml:space="preserve"> </w:t>
      </w:r>
      <w:r w:rsidRPr="00B8740D">
        <w:rPr>
          <w:rFonts w:ascii="Times New Roman" w:eastAsia="Times New Roman" w:hAnsi="Times New Roman" w:cs="Times New Roman"/>
          <w:color w:val="231F20"/>
          <w:sz w:val="32"/>
          <w:szCs w:val="32"/>
        </w:rPr>
        <w:t>OF ITS PROGRAMME COUNCIL</w:t>
      </w:r>
    </w:p>
    <w:p w:rsidR="00B8740D" w:rsidRPr="00B8740D" w:rsidRDefault="00B8740D" w:rsidP="00B8740D">
      <w:pPr>
        <w:spacing w:before="288" w:after="0" w:line="240" w:lineRule="auto"/>
        <w:ind w:left="106"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Since 1995, the Ecological Movement of the City of Novi Sad organizes "Eco-Conference</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on Environmental Protection</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Urban and Suburban Areas", with international participation. Seven biennial conferences have been held so far (in 1995, 1997, 1999, 2001, 2003, 2005, 2007, 2009, 2011, 2013 and 2015).</w:t>
      </w:r>
    </w:p>
    <w:p w:rsidR="00D23D5C" w:rsidRDefault="00B8740D" w:rsidP="00D23D5C">
      <w:pPr>
        <w:spacing w:before="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Their programs included the following environmental topics:</w:t>
      </w:r>
    </w:p>
    <w:p w:rsidR="004A30E4" w:rsidRDefault="00B8740D" w:rsidP="004A30E4">
      <w:pPr>
        <w:spacing w:before="4" w:after="0" w:line="240" w:lineRule="auto"/>
        <w:ind w:left="106" w:hanging="815"/>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 xml:space="preserve">Session 1: Environmental spheres: </w:t>
      </w:r>
    </w:p>
    <w:p w:rsidR="004A30E4" w:rsidRDefault="004A30E4" w:rsidP="004A30E4">
      <w:pPr>
        <w:spacing w:before="4" w:after="0" w:line="240" w:lineRule="auto"/>
        <w:ind w:left="106" w:hanging="815"/>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 xml:space="preserve">a) air, </w:t>
      </w:r>
    </w:p>
    <w:p w:rsidR="004A30E4" w:rsidRDefault="004A30E4" w:rsidP="004A30E4">
      <w:pPr>
        <w:spacing w:before="4" w:after="0" w:line="240" w:lineRule="auto"/>
        <w:ind w:left="106" w:hanging="815"/>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 xml:space="preserve">b) water, </w:t>
      </w:r>
    </w:p>
    <w:p w:rsidR="00B8740D" w:rsidRPr="00B8740D" w:rsidRDefault="004A30E4" w:rsidP="004A30E4">
      <w:pPr>
        <w:spacing w:before="4" w:after="0" w:line="240" w:lineRule="auto"/>
        <w:ind w:left="106" w:hanging="815"/>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c) soil,</w:t>
      </w:r>
    </w:p>
    <w:p w:rsidR="00B8740D" w:rsidRPr="00B8740D" w:rsidRDefault="004A30E4" w:rsidP="004A30E4">
      <w:pPr>
        <w:spacing w:before="1"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d) biosphere</w:t>
      </w:r>
    </w:p>
    <w:p w:rsidR="00B8740D" w:rsidRPr="00B8740D" w:rsidRDefault="00B8740D" w:rsidP="00B8740D">
      <w:pPr>
        <w:spacing w:before="1" w:after="0" w:line="240" w:lineRule="auto"/>
        <w:ind w:left="389" w:right="495" w:hanging="112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Session 2: Technical and technological aspects of environmental protection</w:t>
      </w:r>
    </w:p>
    <w:p w:rsidR="00D23D5C" w:rsidRDefault="00B8740D" w:rsidP="00D23D5C">
      <w:pPr>
        <w:spacing w:before="2" w:after="0" w:line="240" w:lineRule="auto"/>
        <w:ind w:left="389" w:hanging="112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Session 3: Sociological, health, cultural, educational and recreational aspects of environmental protection</w:t>
      </w:r>
    </w:p>
    <w:p w:rsidR="00D23D5C" w:rsidRDefault="00B8740D" w:rsidP="00D23D5C">
      <w:pPr>
        <w:spacing w:before="2" w:after="0" w:line="240" w:lineRule="auto"/>
        <w:ind w:left="389" w:hanging="1125"/>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 xml:space="preserve">Session 4: Economic aspects of environmental protection </w:t>
      </w:r>
    </w:p>
    <w:p w:rsidR="00D23D5C" w:rsidRDefault="00B8740D" w:rsidP="00D23D5C">
      <w:pPr>
        <w:spacing w:before="2" w:after="0" w:line="240" w:lineRule="auto"/>
        <w:ind w:left="389" w:hanging="1125"/>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 xml:space="preserve">Session 5: Legal aspects of environmental protection </w:t>
      </w:r>
    </w:p>
    <w:p w:rsidR="00B8740D" w:rsidRPr="00B8740D" w:rsidRDefault="00B8740D" w:rsidP="00D23D5C">
      <w:pPr>
        <w:spacing w:before="2" w:after="0" w:line="240" w:lineRule="auto"/>
        <w:ind w:left="389" w:hanging="112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Session 6: Ecological system projecting (informatics and</w:t>
      </w:r>
    </w:p>
    <w:p w:rsidR="00B8740D" w:rsidRPr="00B8740D" w:rsidRDefault="00D23D5C" w:rsidP="00D23D5C">
      <w:pPr>
        <w:spacing w:before="3"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computer applications in the field of integrated protection)</w:t>
      </w:r>
    </w:p>
    <w:p w:rsidR="00B8740D" w:rsidRPr="00B8740D" w:rsidRDefault="00B8740D" w:rsidP="00B8740D">
      <w:pPr>
        <w:spacing w:before="2" w:after="0" w:line="240" w:lineRule="auto"/>
        <w:ind w:left="389" w:right="495" w:hanging="112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Session 7: Sustainable development of urban and suburban settlements-ecological aspects.</w:t>
      </w:r>
    </w:p>
    <w:p w:rsidR="00B8740D" w:rsidRPr="00B8740D" w:rsidRDefault="00B8740D" w:rsidP="00E11B76">
      <w:pPr>
        <w:spacing w:before="262" w:after="0" w:line="240" w:lineRule="auto"/>
        <w:ind w:left="106"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Conference participants have commended the scientific and organizational levels of the conferences. Conference evaluations</w:t>
      </w:r>
      <w:r w:rsidR="00E11B76">
        <w:rPr>
          <w:rFonts w:ascii="Times New Roman" w:eastAsia="Times New Roman" w:hAnsi="Times New Roman" w:cs="Times New Roman"/>
          <w:color w:val="000000"/>
          <w:sz w:val="26"/>
          <w:szCs w:val="26"/>
        </w:rPr>
        <w:t xml:space="preserve"> </w:t>
      </w:r>
      <w:r w:rsidRPr="00B8740D">
        <w:rPr>
          <w:rFonts w:ascii="Times New Roman" w:eastAsia="Times New Roman" w:hAnsi="Times New Roman" w:cs="Times New Roman"/>
          <w:color w:val="231F20"/>
          <w:sz w:val="26"/>
          <w:szCs w:val="26"/>
        </w:rPr>
        <w:t>have indicated that some aspects are missing in the conference program. In addition, since a team of conference organizers was completed, each even year between the conferences started to be viewed as an unnecessary lag in activity.</w:t>
      </w:r>
    </w:p>
    <w:p w:rsidR="00B8740D" w:rsidRPr="00B8740D" w:rsidRDefault="00B8740D" w:rsidP="00B8740D">
      <w:pPr>
        <w:spacing w:before="284" w:after="0" w:line="240" w:lineRule="auto"/>
        <w:ind w:left="390"/>
        <w:jc w:val="both"/>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Eco-Conference</w:t>
      </w:r>
      <w:r w:rsidRPr="00B8740D">
        <w:rPr>
          <w:rFonts w:ascii="Times New Roman" w:eastAsia="Times New Roman" w:hAnsi="Times New Roman" w:cs="Times New Roman"/>
          <w:b/>
          <w:bCs/>
          <w:i/>
          <w:iCs/>
          <w:color w:val="231F20"/>
          <w:sz w:val="15"/>
          <w:szCs w:val="15"/>
          <w:vertAlign w:val="superscript"/>
        </w:rPr>
        <w:t xml:space="preserve">® </w:t>
      </w:r>
      <w:r w:rsidRPr="00B8740D">
        <w:rPr>
          <w:rFonts w:ascii="Times New Roman" w:eastAsia="Times New Roman" w:hAnsi="Times New Roman" w:cs="Times New Roman"/>
          <w:b/>
          <w:bCs/>
          <w:i/>
          <w:iCs/>
          <w:color w:val="231F20"/>
          <w:sz w:val="26"/>
          <w:szCs w:val="26"/>
        </w:rPr>
        <w:t>on Safe Food</w:t>
      </w:r>
    </w:p>
    <w:p w:rsidR="00B8740D" w:rsidRPr="00B8740D" w:rsidRDefault="00B8740D" w:rsidP="00B8740D">
      <w:pPr>
        <w:spacing w:before="121" w:after="0" w:line="240" w:lineRule="auto"/>
        <w:ind w:left="106" w:right="496" w:firstLine="283"/>
        <w:jc w:val="both"/>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With the above deliberations in mind, a decision was made that the Ecological Movement of the City of Novi Sad should embark on another project – the organization</w:t>
      </w:r>
    </w:p>
    <w:p w:rsidR="00B8740D" w:rsidRPr="00B8740D" w:rsidRDefault="00B8740D" w:rsidP="00B8740D">
      <w:pPr>
        <w:spacing w:before="3" w:after="0" w:line="240" w:lineRule="auto"/>
        <w:ind w:left="105" w:right="179" w:hanging="1"/>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Eco-Conferences</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on Safe Food. These Conferences were planned to take place in each even year. Preparations for the first Eco-Conferences</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on safe food started after the successful completion of the Eco-Conference</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'99.</w:t>
      </w:r>
    </w:p>
    <w:p w:rsidR="00B8740D" w:rsidRPr="00B8740D" w:rsidRDefault="00B8740D" w:rsidP="00B8740D">
      <w:pPr>
        <w:spacing w:before="4" w:after="0" w:line="240" w:lineRule="auto"/>
        <w:ind w:left="106"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So far four Eco-Conferences</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have been held (in 2000, 2002, 2</w:t>
      </w:r>
      <w:r w:rsidR="00E11B76">
        <w:rPr>
          <w:rFonts w:ascii="Times New Roman" w:eastAsia="Times New Roman" w:hAnsi="Times New Roman" w:cs="Times New Roman"/>
          <w:color w:val="231F20"/>
          <w:sz w:val="26"/>
          <w:szCs w:val="26"/>
        </w:rPr>
        <w:t>004, 2006, 2008, 2010, 2012, 2014, 2016, 2018, 2020 and 2022.</w:t>
      </w:r>
      <w:r w:rsidRPr="00B8740D">
        <w:rPr>
          <w:rFonts w:ascii="Times New Roman" w:eastAsia="Times New Roman" w:hAnsi="Times New Roman" w:cs="Times New Roman"/>
          <w:color w:val="231F20"/>
          <w:sz w:val="26"/>
          <w:szCs w:val="26"/>
        </w:rPr>
        <w:t>) focusing this general theme.</w:t>
      </w:r>
    </w:p>
    <w:p w:rsidR="00B8740D" w:rsidRPr="00B8740D" w:rsidRDefault="00B8740D" w:rsidP="00B8740D">
      <w:pPr>
        <w:spacing w:before="263" w:after="0" w:line="240" w:lineRule="auto"/>
        <w:ind w:left="390"/>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Theme of the Eco-Conference</w:t>
      </w:r>
      <w:r w:rsidRPr="00B8740D">
        <w:rPr>
          <w:rFonts w:ascii="Times New Roman" w:eastAsia="Times New Roman" w:hAnsi="Times New Roman" w:cs="Times New Roman"/>
          <w:color w:val="231F20"/>
          <w:sz w:val="15"/>
          <w:szCs w:val="15"/>
          <w:vertAlign w:val="superscript"/>
        </w:rPr>
        <w:t>®</w:t>
      </w:r>
    </w:p>
    <w:p w:rsidR="00B8740D" w:rsidRPr="00B8740D" w:rsidRDefault="00B8740D" w:rsidP="004F23CB">
      <w:pPr>
        <w:spacing w:before="122" w:after="0" w:line="240" w:lineRule="auto"/>
        <w:ind w:left="390"/>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By organizing the Eco-Conference</w:t>
      </w:r>
      <w:r w:rsidRPr="00B8740D">
        <w:rPr>
          <w:rFonts w:ascii="Times New Roman" w:eastAsia="Times New Roman" w:hAnsi="Times New Roman" w:cs="Times New Roman"/>
          <w:color w:val="231F20"/>
          <w:sz w:val="15"/>
          <w:szCs w:val="15"/>
          <w:vertAlign w:val="superscript"/>
        </w:rPr>
        <w:t xml:space="preserve">® </w:t>
      </w:r>
      <w:r w:rsidRPr="00B8740D">
        <w:rPr>
          <w:rFonts w:ascii="Times New Roman" w:eastAsia="Times New Roman" w:hAnsi="Times New Roman" w:cs="Times New Roman"/>
          <w:color w:val="231F20"/>
          <w:sz w:val="26"/>
          <w:szCs w:val="26"/>
        </w:rPr>
        <w:t>on Safe Food,</w:t>
      </w:r>
      <w:r w:rsidR="004F23CB">
        <w:rPr>
          <w:rFonts w:ascii="Times New Roman" w:eastAsia="Times New Roman" w:hAnsi="Times New Roman" w:cs="Times New Roman"/>
          <w:sz w:val="24"/>
          <w:szCs w:val="24"/>
        </w:rPr>
        <w:t xml:space="preserve"> </w:t>
      </w:r>
      <w:r w:rsidRPr="00B8740D">
        <w:rPr>
          <w:rFonts w:ascii="Times New Roman" w:eastAsia="Times New Roman" w:hAnsi="Times New Roman" w:cs="Times New Roman"/>
          <w:color w:val="231F20"/>
          <w:sz w:val="26"/>
          <w:szCs w:val="26"/>
        </w:rPr>
        <w:t>the organizer wishes to cover all factors that affect the quality</w:t>
      </w:r>
      <w:r w:rsidR="004F23CB">
        <w:rPr>
          <w:rFonts w:ascii="Times New Roman" w:eastAsia="Times New Roman" w:hAnsi="Times New Roman" w:cs="Times New Roman"/>
          <w:sz w:val="24"/>
          <w:szCs w:val="24"/>
        </w:rPr>
        <w:t xml:space="preserve"> </w:t>
      </w:r>
      <w:r w:rsidRPr="00B8740D">
        <w:rPr>
          <w:rFonts w:ascii="Times New Roman" w:eastAsia="Times New Roman" w:hAnsi="Times New Roman" w:cs="Times New Roman"/>
          <w:color w:val="231F20"/>
          <w:sz w:val="26"/>
          <w:szCs w:val="26"/>
        </w:rPr>
        <w:t xml:space="preserve">of human living. Exchange of opinions and practical </w:t>
      </w:r>
      <w:r w:rsidRPr="00B8740D">
        <w:rPr>
          <w:rFonts w:ascii="Times New Roman" w:eastAsia="Times New Roman" w:hAnsi="Times New Roman" w:cs="Times New Roman"/>
          <w:color w:val="231F20"/>
          <w:sz w:val="26"/>
          <w:szCs w:val="26"/>
        </w:rPr>
        <w:lastRenderedPageBreak/>
        <w:t>experiences should help in identifying and resolving the various problems associated with the production of safe food.</w:t>
      </w:r>
    </w:p>
    <w:p w:rsidR="00B8740D" w:rsidRPr="00B8740D" w:rsidRDefault="00B8740D" w:rsidP="00B8740D">
      <w:pPr>
        <w:spacing w:before="3" w:after="0" w:line="240" w:lineRule="auto"/>
        <w:ind w:left="106"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Since 2007 Eco-Conference gained </w:t>
      </w:r>
      <w:proofErr w:type="spellStart"/>
      <w:r w:rsidRPr="00B8740D">
        <w:rPr>
          <w:rFonts w:ascii="Times New Roman" w:eastAsia="Times New Roman" w:hAnsi="Times New Roman" w:cs="Times New Roman"/>
          <w:color w:val="231F20"/>
          <w:sz w:val="26"/>
          <w:szCs w:val="26"/>
        </w:rPr>
        <w:t>patronship</w:t>
      </w:r>
      <w:proofErr w:type="spellEnd"/>
      <w:r w:rsidRPr="00B8740D">
        <w:rPr>
          <w:rFonts w:ascii="Times New Roman" w:eastAsia="Times New Roman" w:hAnsi="Times New Roman" w:cs="Times New Roman"/>
          <w:color w:val="231F20"/>
          <w:sz w:val="26"/>
          <w:szCs w:val="26"/>
        </w:rPr>
        <w:t xml:space="preserve"> from UNESCO and became purely </w:t>
      </w:r>
      <w:r w:rsidR="004F23CB">
        <w:rPr>
          <w:rFonts w:ascii="Times New Roman" w:eastAsia="Times New Roman" w:hAnsi="Times New Roman" w:cs="Times New Roman"/>
          <w:color w:val="231F20"/>
          <w:sz w:val="26"/>
          <w:szCs w:val="26"/>
        </w:rPr>
        <w:t xml:space="preserve">  </w:t>
      </w:r>
      <w:r w:rsidR="004F23CB">
        <w:rPr>
          <w:rFonts w:ascii="Times New Roman" w:eastAsia="Times New Roman" w:hAnsi="Times New Roman" w:cs="Times New Roman"/>
          <w:color w:val="231F20"/>
          <w:sz w:val="26"/>
          <w:szCs w:val="26"/>
        </w:rPr>
        <w:br/>
        <w:t xml:space="preserve">    </w:t>
      </w:r>
      <w:r w:rsidRPr="00B8740D">
        <w:rPr>
          <w:rFonts w:ascii="Times New Roman" w:eastAsia="Times New Roman" w:hAnsi="Times New Roman" w:cs="Times New Roman"/>
          <w:color w:val="231F20"/>
          <w:sz w:val="26"/>
          <w:szCs w:val="26"/>
        </w:rPr>
        <w:t>scientific Conference.</w:t>
      </w:r>
    </w:p>
    <w:p w:rsidR="00B8740D" w:rsidRPr="00B8740D" w:rsidRDefault="00B8740D" w:rsidP="00B8740D">
      <w:pPr>
        <w:spacing w:before="282" w:after="0" w:line="240" w:lineRule="auto"/>
        <w:ind w:left="390"/>
        <w:jc w:val="both"/>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Objectives of the Eco-Conference</w:t>
      </w:r>
      <w:r w:rsidRPr="00B8740D">
        <w:rPr>
          <w:rFonts w:ascii="Times New Roman" w:eastAsia="Times New Roman" w:hAnsi="Times New Roman" w:cs="Times New Roman"/>
          <w:color w:val="231F20"/>
          <w:sz w:val="15"/>
          <w:szCs w:val="15"/>
          <w:vertAlign w:val="superscript"/>
        </w:rPr>
        <w:t>®</w:t>
      </w:r>
    </w:p>
    <w:p w:rsidR="00B8740D" w:rsidRPr="00B8740D" w:rsidRDefault="00B8740D" w:rsidP="00B8740D">
      <w:pPr>
        <w:numPr>
          <w:ilvl w:val="0"/>
          <w:numId w:val="5"/>
        </w:numPr>
        <w:spacing w:before="121" w:after="0" w:line="240" w:lineRule="auto"/>
        <w:ind w:left="749" w:right="927"/>
        <w:jc w:val="both"/>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To acquaint participants with current problems in the production of safe food.</w:t>
      </w:r>
    </w:p>
    <w:p w:rsidR="00B8740D" w:rsidRPr="00B8740D" w:rsidRDefault="00B8740D" w:rsidP="00B8740D">
      <w:pPr>
        <w:numPr>
          <w:ilvl w:val="0"/>
          <w:numId w:val="5"/>
        </w:numPr>
        <w:spacing w:before="2" w:after="0" w:line="240" w:lineRule="auto"/>
        <w:ind w:left="749" w:right="466"/>
        <w:jc w:val="both"/>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To make realistic assessments of the causes of ecological imbalance in the conventional agricultural production and the impact of various pollution sources on the current agricultural production.</w:t>
      </w:r>
    </w:p>
    <w:p w:rsidR="00B8740D" w:rsidRPr="00B8740D" w:rsidRDefault="00B8740D" w:rsidP="00B8740D">
      <w:pPr>
        <w:numPr>
          <w:ilvl w:val="0"/>
          <w:numId w:val="5"/>
        </w:numPr>
        <w:spacing w:before="102" w:after="0" w:line="240" w:lineRule="auto"/>
        <w:ind w:left="749" w:right="363"/>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Based on an exchange of opinions and availa</w:t>
      </w:r>
      <w:r w:rsidR="00144762">
        <w:rPr>
          <w:rFonts w:ascii="Times New Roman" w:eastAsia="Times New Roman" w:hAnsi="Times New Roman" w:cs="Times New Roman"/>
          <w:color w:val="231F20"/>
          <w:sz w:val="26"/>
          <w:szCs w:val="26"/>
        </w:rPr>
        <w:t xml:space="preserve">ble research data, to make long </w:t>
      </w:r>
      <w:r w:rsidRPr="00B8740D">
        <w:rPr>
          <w:rFonts w:ascii="Times New Roman" w:eastAsia="Times New Roman" w:hAnsi="Times New Roman" w:cs="Times New Roman"/>
          <w:color w:val="231F20"/>
          <w:sz w:val="26"/>
          <w:szCs w:val="26"/>
        </w:rPr>
        <w:t>term strategic programs of developing an industrialized, controlled, integral, alternative and sustainable agriculture capable of supplying sufficient quantities of quality food, free of negative side effects on human health and</w:t>
      </w:r>
    </w:p>
    <w:p w:rsidR="00B8740D" w:rsidRPr="00B8740D" w:rsidRDefault="004F23CB" w:rsidP="00B8740D">
      <w:pPr>
        <w:spacing w:before="5"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the environment.</w:t>
      </w:r>
    </w:p>
    <w:p w:rsidR="00B8740D" w:rsidRPr="00B8740D" w:rsidRDefault="00B8740D" w:rsidP="00B8740D">
      <w:pPr>
        <w:spacing w:before="301" w:after="0" w:line="240" w:lineRule="auto"/>
        <w:ind w:left="390"/>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Basic Topics of the Eco-Conference</w:t>
      </w:r>
      <w:r w:rsidRPr="00B8740D">
        <w:rPr>
          <w:rFonts w:ascii="Times New Roman" w:eastAsia="Times New Roman" w:hAnsi="Times New Roman" w:cs="Times New Roman"/>
          <w:color w:val="231F20"/>
          <w:sz w:val="15"/>
          <w:szCs w:val="15"/>
          <w:vertAlign w:val="superscript"/>
        </w:rPr>
        <w:t>®</w:t>
      </w:r>
    </w:p>
    <w:p w:rsidR="00B8740D" w:rsidRPr="00B8740D" w:rsidRDefault="00B8740D" w:rsidP="00B8740D">
      <w:pPr>
        <w:spacing w:before="141" w:after="0" w:line="240" w:lineRule="auto"/>
        <w:ind w:left="106" w:right="495"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Basic topics should cover all relevant aspects of the production of safe food.</w:t>
      </w:r>
    </w:p>
    <w:p w:rsidR="00B8740D" w:rsidRPr="00B8740D" w:rsidRDefault="00B8740D" w:rsidP="00B8740D">
      <w:pPr>
        <w:spacing w:before="2" w:after="0" w:line="240" w:lineRule="auto"/>
        <w:ind w:left="390"/>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When defining the basic topics, the intention was </w:t>
      </w:r>
      <w:proofErr w:type="gramStart"/>
      <w:r w:rsidRPr="00B8740D">
        <w:rPr>
          <w:rFonts w:ascii="Times New Roman" w:eastAsia="Times New Roman" w:hAnsi="Times New Roman" w:cs="Times New Roman"/>
          <w:color w:val="231F20"/>
          <w:sz w:val="26"/>
          <w:szCs w:val="26"/>
        </w:rPr>
        <w:t>itemize</w:t>
      </w:r>
      <w:proofErr w:type="gramEnd"/>
    </w:p>
    <w:p w:rsidR="00B8740D" w:rsidRPr="00B8740D" w:rsidRDefault="00B8740D" w:rsidP="00B8740D">
      <w:pPr>
        <w:spacing w:before="1" w:after="0" w:line="240" w:lineRule="auto"/>
        <w:ind w:left="106" w:right="101"/>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segments of the production of safe food as well as the related factors that may affect or that already have already been identified as detrimental for food safety and quality. The topics include ecological factors of safe food production, correct choice of seed (genetic) material, status and preparation of soil as</w:t>
      </w:r>
    </w:p>
    <w:p w:rsidR="00B8740D" w:rsidRPr="00B8740D" w:rsidRDefault="00B8740D" w:rsidP="00B8740D">
      <w:pPr>
        <w:spacing w:before="5" w:after="0" w:line="240" w:lineRule="auto"/>
        <w:ind w:left="106" w:right="54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basic substrate for the production of food and feed, use of fertilizers and pesticides in integrated plant protection, use</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biologicals, food processing technology, economic aspects, marketing and packaging of safe food.</w:t>
      </w:r>
    </w:p>
    <w:p w:rsidR="00B8740D" w:rsidRPr="00B8740D" w:rsidRDefault="00B8740D" w:rsidP="00B8740D">
      <w:pPr>
        <w:spacing w:before="2" w:after="0" w:line="240" w:lineRule="auto"/>
        <w:ind w:left="390"/>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To paraphrase, the envisaged topics cover the production</w:t>
      </w:r>
    </w:p>
    <w:p w:rsidR="00B8740D" w:rsidRPr="00B8740D" w:rsidRDefault="00B8740D" w:rsidP="00B8740D">
      <w:pPr>
        <w:spacing w:before="1" w:after="0" w:line="240" w:lineRule="auto"/>
        <w:ind w:left="106" w:right="101"/>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safe food on the whole, individual aspects of the production and their mutual relations, and impact on food quality and safety.</w:t>
      </w:r>
    </w:p>
    <w:p w:rsidR="00B8740D" w:rsidRPr="00B8740D" w:rsidRDefault="00B8740D" w:rsidP="00B8740D">
      <w:pPr>
        <w:spacing w:before="303" w:after="0" w:line="240" w:lineRule="auto"/>
        <w:ind w:left="390"/>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Sessions of the Eco-Conference</w:t>
      </w:r>
      <w:r w:rsidRPr="00B8740D">
        <w:rPr>
          <w:rFonts w:ascii="Times New Roman" w:eastAsia="Times New Roman" w:hAnsi="Times New Roman" w:cs="Times New Roman"/>
          <w:color w:val="231F20"/>
          <w:sz w:val="15"/>
          <w:szCs w:val="15"/>
          <w:vertAlign w:val="superscript"/>
        </w:rPr>
        <w:t>®</w:t>
      </w:r>
    </w:p>
    <w:p w:rsidR="00B8740D" w:rsidRPr="00B8740D" w:rsidRDefault="00B8740D" w:rsidP="00B8740D">
      <w:pPr>
        <w:numPr>
          <w:ilvl w:val="0"/>
          <w:numId w:val="6"/>
        </w:numPr>
        <w:spacing w:before="12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Climate and production of safe food.</w:t>
      </w:r>
    </w:p>
    <w:p w:rsidR="00B8740D" w:rsidRPr="00B8740D" w:rsidRDefault="00B8740D" w:rsidP="00B8740D">
      <w:pPr>
        <w:numPr>
          <w:ilvl w:val="0"/>
          <w:numId w:val="6"/>
        </w:numPr>
        <w:spacing w:before="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Soil and water as the basis of agricultural production.</w:t>
      </w:r>
    </w:p>
    <w:p w:rsidR="00B8740D" w:rsidRPr="00B8740D" w:rsidRDefault="00B8740D" w:rsidP="00B8740D">
      <w:pPr>
        <w:numPr>
          <w:ilvl w:val="0"/>
          <w:numId w:val="6"/>
        </w:numPr>
        <w:spacing w:before="1" w:after="0" w:line="240" w:lineRule="auto"/>
        <w:ind w:left="749" w:right="10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Genetics, genetic resources, breeding and genetic engineering in the function of producing safe food.</w:t>
      </w:r>
    </w:p>
    <w:p w:rsidR="00B8740D" w:rsidRPr="00B8740D" w:rsidRDefault="00B8740D" w:rsidP="00B8740D">
      <w:pPr>
        <w:numPr>
          <w:ilvl w:val="0"/>
          <w:numId w:val="6"/>
        </w:numPr>
        <w:spacing w:before="2" w:after="0" w:line="240" w:lineRule="auto"/>
        <w:ind w:left="749" w:right="1123"/>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Fertilizers and fertilization practice in the function of producing safe food.</w:t>
      </w:r>
    </w:p>
    <w:p w:rsidR="00B8740D" w:rsidRPr="00B8740D" w:rsidRDefault="00B8740D" w:rsidP="00B8740D">
      <w:pPr>
        <w:numPr>
          <w:ilvl w:val="0"/>
          <w:numId w:val="6"/>
        </w:numPr>
        <w:spacing w:before="2"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Integrated pest management and use of biologicals.</w:t>
      </w:r>
    </w:p>
    <w:p w:rsidR="00B8740D" w:rsidRPr="00B8740D" w:rsidRDefault="00B8740D" w:rsidP="00144762">
      <w:pPr>
        <w:numPr>
          <w:ilvl w:val="0"/>
          <w:numId w:val="6"/>
        </w:numPr>
        <w:tabs>
          <w:tab w:val="clear" w:pos="720"/>
          <w:tab w:val="num" w:pos="709"/>
        </w:tabs>
        <w:spacing w:before="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Agricultural production in view of sustainable development</w:t>
      </w:r>
    </w:p>
    <w:p w:rsidR="00B8740D" w:rsidRPr="00B8740D" w:rsidRDefault="00B8740D" w:rsidP="00B8740D">
      <w:pPr>
        <w:numPr>
          <w:ilvl w:val="0"/>
          <w:numId w:val="6"/>
        </w:numPr>
        <w:spacing w:before="102" w:after="0" w:line="240" w:lineRule="auto"/>
        <w:ind w:left="87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lastRenderedPageBreak/>
        <w:t>Production of field and vegetable crops.</w:t>
      </w:r>
    </w:p>
    <w:p w:rsidR="00B8740D" w:rsidRPr="00B8740D" w:rsidRDefault="00B8740D" w:rsidP="00B8740D">
      <w:pPr>
        <w:numPr>
          <w:ilvl w:val="0"/>
          <w:numId w:val="6"/>
        </w:numPr>
        <w:spacing w:before="1" w:after="0" w:line="240" w:lineRule="auto"/>
        <w:ind w:left="87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Production of fruits and grapes.</w:t>
      </w:r>
    </w:p>
    <w:p w:rsidR="00B8740D" w:rsidRPr="00B8740D" w:rsidRDefault="00B8740D" w:rsidP="00B8740D">
      <w:pPr>
        <w:numPr>
          <w:ilvl w:val="0"/>
          <w:numId w:val="6"/>
        </w:numPr>
        <w:spacing w:before="1" w:after="0" w:line="240" w:lineRule="auto"/>
        <w:ind w:left="879" w:right="1129"/>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color w:val="231F20"/>
          <w:sz w:val="26"/>
          <w:szCs w:val="26"/>
        </w:rPr>
        <w:t>Lifestock</w:t>
      </w:r>
      <w:proofErr w:type="spellEnd"/>
      <w:r w:rsidRPr="00B8740D">
        <w:rPr>
          <w:rFonts w:ascii="Times New Roman" w:eastAsia="Times New Roman" w:hAnsi="Times New Roman" w:cs="Times New Roman"/>
          <w:color w:val="231F20"/>
          <w:sz w:val="26"/>
          <w:szCs w:val="26"/>
        </w:rPr>
        <w:t xml:space="preserve"> husbandry form the aspect of safe food production.</w:t>
      </w:r>
    </w:p>
    <w:p w:rsidR="00B8740D" w:rsidRPr="00B8740D" w:rsidRDefault="00B8740D" w:rsidP="00B8740D">
      <w:pPr>
        <w:numPr>
          <w:ilvl w:val="0"/>
          <w:numId w:val="6"/>
        </w:numPr>
        <w:spacing w:before="2" w:after="0" w:line="240" w:lineRule="auto"/>
        <w:ind w:left="749" w:right="746"/>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Processing of agricultural products in the framework of safe food production.</w:t>
      </w:r>
    </w:p>
    <w:p w:rsidR="00B8740D" w:rsidRPr="00B8740D" w:rsidRDefault="00B8740D" w:rsidP="00B8740D">
      <w:pPr>
        <w:numPr>
          <w:ilvl w:val="0"/>
          <w:numId w:val="6"/>
        </w:numPr>
        <w:spacing w:before="2" w:after="0" w:line="240" w:lineRule="auto"/>
        <w:ind w:left="749" w:right="1498"/>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Economic aspects and marketing as segments of the production of safe food.</w:t>
      </w:r>
    </w:p>
    <w:p w:rsidR="00B8740D" w:rsidRPr="00B8740D" w:rsidRDefault="00B8740D" w:rsidP="00B8740D">
      <w:pPr>
        <w:numPr>
          <w:ilvl w:val="0"/>
          <w:numId w:val="6"/>
        </w:numPr>
        <w:spacing w:before="2"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Food storage, transportation and packaging.</w:t>
      </w:r>
    </w:p>
    <w:p w:rsidR="00B8740D" w:rsidRPr="00B8740D" w:rsidRDefault="00B8740D" w:rsidP="00B8740D">
      <w:pPr>
        <w:numPr>
          <w:ilvl w:val="0"/>
          <w:numId w:val="6"/>
        </w:numPr>
        <w:spacing w:before="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Nutritional food value and quality nutrition.</w:t>
      </w:r>
    </w:p>
    <w:p w:rsidR="00B8740D" w:rsidRPr="00B8740D" w:rsidRDefault="00B8740D" w:rsidP="00B8740D">
      <w:pPr>
        <w:numPr>
          <w:ilvl w:val="0"/>
          <w:numId w:val="6"/>
        </w:numPr>
        <w:spacing w:before="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Legal aspects of protecting brand names of safe food.</w:t>
      </w:r>
    </w:p>
    <w:p w:rsidR="00B8740D" w:rsidRPr="00B8740D" w:rsidRDefault="00B8740D" w:rsidP="00B8740D">
      <w:pPr>
        <w:numPr>
          <w:ilvl w:val="0"/>
          <w:numId w:val="6"/>
        </w:numPr>
        <w:spacing w:before="1" w:after="0" w:line="240" w:lineRule="auto"/>
        <w:ind w:left="74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Ecological models and software in production of safe food.</w:t>
      </w:r>
    </w:p>
    <w:p w:rsidR="00B8740D" w:rsidRPr="00B8740D" w:rsidRDefault="00B8740D" w:rsidP="00B8740D">
      <w:pPr>
        <w:spacing w:before="258" w:after="0" w:line="240" w:lineRule="auto"/>
        <w:ind w:left="106" w:right="101"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Attempts will be made to make the above conference program permanent. In this way will the conference become recognizable in form, topics and quality, which should help it find its place among similar conferences on organized elsewhere in the world.</w:t>
      </w:r>
    </w:p>
    <w:p w:rsidR="00B8740D" w:rsidRPr="00B8740D" w:rsidRDefault="00B8740D" w:rsidP="00B8740D">
      <w:pPr>
        <w:spacing w:after="0" w:line="240" w:lineRule="auto"/>
        <w:ind w:left="106"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By alternately organizing conferences on environmental protection of urban and suburban areas in odd years and conferences on safe food in even years, the Ecological</w:t>
      </w:r>
    </w:p>
    <w:p w:rsidR="00B8740D" w:rsidRPr="00B8740D" w:rsidRDefault="00B8740D" w:rsidP="00B8740D">
      <w:pPr>
        <w:spacing w:after="0" w:line="240" w:lineRule="auto"/>
        <w:ind w:left="106" w:right="311" w:firstLine="2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Movement of the City of Novi Sad is completing its contribution to a higher quality of living of the population. Already in the 19th century, Novi Sad was a regional center of social progress and broad-mindedness. Today, owing first of all to its being a university center, Novi Sad is in the vanguard of ecological thought in this part of Europe.</w:t>
      </w:r>
    </w:p>
    <w:p w:rsidR="00B8740D" w:rsidRDefault="00B8740D" w:rsidP="00B8740D">
      <w:pPr>
        <w:spacing w:after="0" w:line="240" w:lineRule="auto"/>
        <w:ind w:left="106" w:firstLine="283"/>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It is our duty to work on the furtherance of the ecological programs of action and, by doing so, to make our contribution to the protection of the natural environment and spiritual heritage with the ultimate goal of helping the population attain e higher level of consciousness and a higher quality of living.</w:t>
      </w:r>
    </w:p>
    <w:p w:rsidR="00E60478" w:rsidRPr="00B8740D" w:rsidRDefault="00E60478" w:rsidP="00B8740D">
      <w:pPr>
        <w:spacing w:after="0" w:line="240" w:lineRule="auto"/>
        <w:ind w:left="106" w:firstLine="283"/>
        <w:rPr>
          <w:rFonts w:ascii="Times New Roman" w:eastAsia="Times New Roman" w:hAnsi="Times New Roman" w:cs="Times New Roman"/>
          <w:sz w:val="24"/>
          <w:szCs w:val="24"/>
        </w:rPr>
      </w:pPr>
    </w:p>
    <w:p w:rsidR="00E60478" w:rsidRDefault="00B8740D" w:rsidP="00E60478">
      <w:pPr>
        <w:spacing w:before="173" w:after="0" w:line="240" w:lineRule="auto"/>
        <w:ind w:left="4136" w:right="165"/>
        <w:jc w:val="center"/>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 xml:space="preserve">Director of the Ecological Movement </w:t>
      </w:r>
      <w:r w:rsidR="00E60478">
        <w:rPr>
          <w:rFonts w:ascii="Times New Roman" w:eastAsia="Times New Roman" w:hAnsi="Times New Roman" w:cs="Times New Roman"/>
          <w:color w:val="231F20"/>
          <w:sz w:val="26"/>
          <w:szCs w:val="26"/>
        </w:rPr>
        <w:t xml:space="preserve">               </w:t>
      </w:r>
      <w:r w:rsidRPr="00B8740D">
        <w:rPr>
          <w:rFonts w:ascii="Times New Roman" w:eastAsia="Times New Roman" w:hAnsi="Times New Roman" w:cs="Times New Roman"/>
          <w:color w:val="231F20"/>
          <w:sz w:val="26"/>
          <w:szCs w:val="26"/>
        </w:rPr>
        <w:t xml:space="preserve">of Novi Sad </w:t>
      </w:r>
    </w:p>
    <w:p w:rsidR="00B8740D" w:rsidRDefault="00B8740D" w:rsidP="00B8740D">
      <w:pPr>
        <w:spacing w:before="173" w:after="0" w:line="240" w:lineRule="auto"/>
        <w:ind w:left="4136" w:right="165"/>
        <w:jc w:val="center"/>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 xml:space="preserve">Nikola </w:t>
      </w:r>
      <w:proofErr w:type="spellStart"/>
      <w:r w:rsidRPr="00B8740D">
        <w:rPr>
          <w:rFonts w:ascii="Times New Roman" w:eastAsia="Times New Roman" w:hAnsi="Times New Roman" w:cs="Times New Roman"/>
          <w:b/>
          <w:bCs/>
          <w:color w:val="231F20"/>
          <w:sz w:val="26"/>
          <w:szCs w:val="26"/>
        </w:rPr>
        <w:t>Aleksic</w:t>
      </w:r>
      <w:proofErr w:type="spellEnd"/>
      <w:r w:rsidRPr="00B8740D">
        <w:rPr>
          <w:rFonts w:ascii="Times New Roman" w:eastAsia="Times New Roman" w:hAnsi="Times New Roman" w:cs="Times New Roman"/>
          <w:b/>
          <w:bCs/>
          <w:color w:val="000000"/>
          <w:sz w:val="26"/>
          <w:szCs w:val="26"/>
        </w:rPr>
        <w:br/>
      </w: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Default="00144762" w:rsidP="00B8740D">
      <w:pPr>
        <w:spacing w:before="173" w:after="0" w:line="240" w:lineRule="auto"/>
        <w:ind w:left="4136" w:right="165"/>
        <w:jc w:val="center"/>
        <w:rPr>
          <w:rFonts w:ascii="Times New Roman" w:eastAsia="Times New Roman" w:hAnsi="Times New Roman" w:cs="Times New Roman"/>
          <w:sz w:val="24"/>
          <w:szCs w:val="24"/>
        </w:rPr>
      </w:pPr>
    </w:p>
    <w:p w:rsidR="00144762" w:rsidRPr="00B8740D" w:rsidRDefault="00144762" w:rsidP="00F322E3">
      <w:pPr>
        <w:spacing w:before="173" w:after="0" w:line="240" w:lineRule="auto"/>
        <w:ind w:right="165"/>
        <w:rPr>
          <w:rFonts w:ascii="Times New Roman" w:eastAsia="Times New Roman" w:hAnsi="Times New Roman" w:cs="Times New Roman"/>
          <w:sz w:val="24"/>
          <w:szCs w:val="24"/>
        </w:rPr>
      </w:pP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31"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lastRenderedPageBreak/>
        <w:t>HONORARY COMMITTEE</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2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i/>
          <w:iCs/>
          <w:color w:val="231F20"/>
          <w:sz w:val="26"/>
          <w:szCs w:val="26"/>
        </w:rPr>
        <w:t>President:</w:t>
      </w:r>
    </w:p>
    <w:p w:rsidR="00B8740D" w:rsidRPr="00B8740D" w:rsidRDefault="00B8740D" w:rsidP="00B8740D">
      <w:pPr>
        <w:numPr>
          <w:ilvl w:val="0"/>
          <w:numId w:val="7"/>
        </w:numPr>
        <w:spacing w:before="12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Dragan </w:t>
      </w:r>
      <w:proofErr w:type="spellStart"/>
      <w:r w:rsidRPr="00B8740D">
        <w:rPr>
          <w:rFonts w:ascii="Times New Roman" w:eastAsia="Times New Roman" w:hAnsi="Times New Roman" w:cs="Times New Roman"/>
          <w:b/>
          <w:bCs/>
          <w:color w:val="231F20"/>
          <w:sz w:val="26"/>
          <w:szCs w:val="26"/>
        </w:rPr>
        <w:t>Stanic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President, </w:t>
      </w:r>
      <w:proofErr w:type="spellStart"/>
      <w:r w:rsidRPr="00B8740D">
        <w:rPr>
          <w:rFonts w:ascii="Times New Roman" w:eastAsia="Times New Roman" w:hAnsi="Times New Roman" w:cs="Times New Roman"/>
          <w:color w:val="231F20"/>
          <w:sz w:val="26"/>
          <w:szCs w:val="26"/>
        </w:rPr>
        <w:t>Matica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srpska</w:t>
      </w:r>
      <w:proofErr w:type="spellEnd"/>
      <w:r w:rsidRPr="00B8740D">
        <w:rPr>
          <w:rFonts w:ascii="Times New Roman" w:eastAsia="Times New Roman" w:hAnsi="Times New Roman" w:cs="Times New Roman"/>
          <w:color w:val="231F20"/>
          <w:sz w:val="26"/>
          <w:szCs w:val="26"/>
        </w:rPr>
        <w:t>, Serbia</w:t>
      </w:r>
    </w:p>
    <w:p w:rsidR="00B8740D" w:rsidRPr="00B8740D" w:rsidRDefault="00B8740D" w:rsidP="00B8740D">
      <w:pPr>
        <w:spacing w:before="301"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Vice-Presidents:</w:t>
      </w:r>
    </w:p>
    <w:p w:rsidR="00B8740D" w:rsidRPr="00B8740D" w:rsidRDefault="00B8740D" w:rsidP="00B8740D">
      <w:pPr>
        <w:numPr>
          <w:ilvl w:val="0"/>
          <w:numId w:val="8"/>
        </w:numPr>
        <w:spacing w:before="121" w:after="0" w:line="240" w:lineRule="auto"/>
        <w:ind w:left="466" w:right="1203"/>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Dejan</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Madic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Rector, University of Novi Sad, Serbia</w:t>
      </w:r>
    </w:p>
    <w:p w:rsidR="00B8740D" w:rsidRPr="00B8740D" w:rsidRDefault="00B8740D" w:rsidP="00B8740D">
      <w:pPr>
        <w:numPr>
          <w:ilvl w:val="0"/>
          <w:numId w:val="8"/>
        </w:numPr>
        <w:spacing w:before="2" w:after="0" w:line="240" w:lineRule="auto"/>
        <w:ind w:left="466" w:right="137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V.I. </w:t>
      </w:r>
      <w:proofErr w:type="spellStart"/>
      <w:r w:rsidRPr="00B8740D">
        <w:rPr>
          <w:rFonts w:ascii="Times New Roman" w:eastAsia="Times New Roman" w:hAnsi="Times New Roman" w:cs="Times New Roman"/>
          <w:b/>
          <w:bCs/>
          <w:color w:val="231F20"/>
          <w:sz w:val="26"/>
          <w:szCs w:val="26"/>
        </w:rPr>
        <w:t>Trukhachev</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Rector, Russian University of Agriculture, Moscow, Russian Federation</w:t>
      </w:r>
    </w:p>
    <w:p w:rsidR="00B8740D" w:rsidRPr="00B8740D" w:rsidRDefault="00B8740D" w:rsidP="00B8740D">
      <w:pPr>
        <w:numPr>
          <w:ilvl w:val="0"/>
          <w:numId w:val="8"/>
        </w:numPr>
        <w:spacing w:before="2" w:after="0" w:line="240" w:lineRule="auto"/>
        <w:ind w:left="466" w:right="713"/>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Stanislav A. </w:t>
      </w:r>
      <w:proofErr w:type="spellStart"/>
      <w:r w:rsidRPr="00B8740D">
        <w:rPr>
          <w:rFonts w:ascii="Times New Roman" w:eastAsia="Times New Roman" w:hAnsi="Times New Roman" w:cs="Times New Roman"/>
          <w:b/>
          <w:bCs/>
          <w:color w:val="231F20"/>
          <w:sz w:val="26"/>
          <w:szCs w:val="26"/>
        </w:rPr>
        <w:t>Stepanov</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Rector, International Independent Ecological-</w:t>
      </w:r>
      <w:proofErr w:type="spellStart"/>
      <w:r w:rsidRPr="00B8740D">
        <w:rPr>
          <w:rFonts w:ascii="Times New Roman" w:eastAsia="Times New Roman" w:hAnsi="Times New Roman" w:cs="Times New Roman"/>
          <w:color w:val="231F20"/>
          <w:sz w:val="26"/>
          <w:szCs w:val="26"/>
        </w:rPr>
        <w:t>Politicology</w:t>
      </w:r>
      <w:proofErr w:type="spellEnd"/>
      <w:r w:rsidRPr="00B8740D">
        <w:rPr>
          <w:rFonts w:ascii="Times New Roman" w:eastAsia="Times New Roman" w:hAnsi="Times New Roman" w:cs="Times New Roman"/>
          <w:color w:val="231F20"/>
          <w:sz w:val="26"/>
          <w:szCs w:val="26"/>
        </w:rPr>
        <w:t xml:space="preserve"> University, Moscow, Russian Federation</w:t>
      </w:r>
    </w:p>
    <w:p w:rsidR="00B8740D" w:rsidRPr="00B8740D" w:rsidRDefault="00B8740D" w:rsidP="00B8740D">
      <w:pPr>
        <w:numPr>
          <w:ilvl w:val="0"/>
          <w:numId w:val="8"/>
        </w:numPr>
        <w:spacing w:before="3" w:after="0" w:line="240" w:lineRule="auto"/>
        <w:ind w:left="466" w:right="1514"/>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Jegor</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Miladinovic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Head, Institute of Field and Vegetable Crops, Novi Sad, Serbia</w:t>
      </w:r>
    </w:p>
    <w:p w:rsidR="00B8740D" w:rsidRPr="00B8740D" w:rsidRDefault="00B8740D" w:rsidP="00B8740D">
      <w:pPr>
        <w:numPr>
          <w:ilvl w:val="0"/>
          <w:numId w:val="8"/>
        </w:numPr>
        <w:spacing w:before="2" w:after="0" w:line="240" w:lineRule="auto"/>
        <w:ind w:left="465" w:right="762"/>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Nenad</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Vranjes</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Head, Pasteur Institute, Novi Sad, Serbia</w:t>
      </w:r>
    </w:p>
    <w:p w:rsidR="00B8740D" w:rsidRPr="00B8740D" w:rsidRDefault="00B8740D" w:rsidP="00B8740D">
      <w:pPr>
        <w:numPr>
          <w:ilvl w:val="0"/>
          <w:numId w:val="8"/>
        </w:numPr>
        <w:spacing w:before="2" w:after="0" w:line="240" w:lineRule="auto"/>
        <w:ind w:left="466" w:right="99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Sava </w:t>
      </w:r>
      <w:proofErr w:type="spellStart"/>
      <w:r w:rsidRPr="00B8740D">
        <w:rPr>
          <w:rFonts w:ascii="Times New Roman" w:eastAsia="Times New Roman" w:hAnsi="Times New Roman" w:cs="Times New Roman"/>
          <w:b/>
          <w:bCs/>
          <w:color w:val="231F20"/>
          <w:sz w:val="26"/>
          <w:szCs w:val="26"/>
        </w:rPr>
        <w:t>Lazic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Head, Scientific Veterinary Institute Novi Sad, Novi Sad, Serbia</w:t>
      </w:r>
    </w:p>
    <w:p w:rsidR="00B8740D" w:rsidRPr="00B8740D" w:rsidRDefault="00B8740D" w:rsidP="00B8740D">
      <w:pPr>
        <w:numPr>
          <w:ilvl w:val="0"/>
          <w:numId w:val="8"/>
        </w:numPr>
        <w:spacing w:before="2" w:after="0" w:line="240" w:lineRule="auto"/>
        <w:ind w:left="465" w:right="874"/>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Vittorio </w:t>
      </w:r>
      <w:proofErr w:type="spellStart"/>
      <w:r w:rsidRPr="00B8740D">
        <w:rPr>
          <w:rFonts w:ascii="Times New Roman" w:eastAsia="Times New Roman" w:hAnsi="Times New Roman" w:cs="Times New Roman"/>
          <w:b/>
          <w:bCs/>
          <w:color w:val="231F20"/>
          <w:sz w:val="26"/>
          <w:szCs w:val="26"/>
        </w:rPr>
        <w:t>Cogliati</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Dezza</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President, </w:t>
      </w:r>
      <w:proofErr w:type="spellStart"/>
      <w:r w:rsidRPr="00B8740D">
        <w:rPr>
          <w:rFonts w:ascii="Times New Roman" w:eastAsia="Times New Roman" w:hAnsi="Times New Roman" w:cs="Times New Roman"/>
          <w:color w:val="231F20"/>
          <w:sz w:val="26"/>
          <w:szCs w:val="26"/>
        </w:rPr>
        <w:t>Legambiente</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Rome,Italy</w:t>
      </w:r>
      <w:proofErr w:type="spellEnd"/>
    </w:p>
    <w:p w:rsidR="00B8740D" w:rsidRPr="00B8740D" w:rsidRDefault="00B8740D" w:rsidP="00B8740D">
      <w:pPr>
        <w:numPr>
          <w:ilvl w:val="0"/>
          <w:numId w:val="8"/>
        </w:numPr>
        <w:spacing w:before="2" w:after="0" w:line="240" w:lineRule="auto"/>
        <w:ind w:left="466" w:right="334"/>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Natasa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Saric</w:t>
      </w:r>
      <w:proofErr w:type="spellEnd"/>
      <w:r w:rsidRPr="00B8740D">
        <w:rPr>
          <w:rFonts w:ascii="Times New Roman" w:eastAsia="Times New Roman" w:hAnsi="Times New Roman" w:cs="Times New Roman"/>
          <w:color w:val="231F20"/>
          <w:sz w:val="26"/>
          <w:szCs w:val="26"/>
        </w:rPr>
        <w:t>, Acting Head, Institute for Nature Conservation of Serbia, Department of Geodiversity, Novi Sad, Serbia</w:t>
      </w:r>
      <w:r w:rsidRPr="00B8740D">
        <w:rPr>
          <w:rFonts w:ascii="Times New Roman" w:eastAsia="Times New Roman" w:hAnsi="Times New Roman" w:cs="Times New Roman"/>
          <w:color w:val="000000"/>
          <w:sz w:val="26"/>
          <w:szCs w:val="26"/>
        </w:rPr>
        <w:br/>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31"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SCIENTIFIC COMMITTEE</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2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i/>
          <w:iCs/>
          <w:color w:val="231F20"/>
          <w:sz w:val="26"/>
          <w:szCs w:val="26"/>
        </w:rPr>
        <w:t>President:</w:t>
      </w:r>
    </w:p>
    <w:p w:rsidR="00B8740D" w:rsidRPr="00B8740D" w:rsidRDefault="00B8740D" w:rsidP="00B8740D">
      <w:pPr>
        <w:numPr>
          <w:ilvl w:val="0"/>
          <w:numId w:val="9"/>
        </w:numPr>
        <w:spacing w:before="121" w:after="0" w:line="240" w:lineRule="auto"/>
        <w:ind w:left="466" w:right="24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Miroslav </w:t>
      </w:r>
      <w:proofErr w:type="spellStart"/>
      <w:r w:rsidRPr="00B8740D">
        <w:rPr>
          <w:rFonts w:ascii="Times New Roman" w:eastAsia="Times New Roman" w:hAnsi="Times New Roman" w:cs="Times New Roman"/>
          <w:b/>
          <w:bCs/>
          <w:color w:val="231F20"/>
          <w:sz w:val="26"/>
          <w:szCs w:val="26"/>
        </w:rPr>
        <w:t>Malesevic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Agriculture, University of Novi Sad, Serbia</w:t>
      </w:r>
    </w:p>
    <w:p w:rsidR="00B8740D" w:rsidRPr="00B8740D" w:rsidRDefault="00B8740D" w:rsidP="00B8740D">
      <w:pPr>
        <w:spacing w:before="302"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Vice Presidents:</w:t>
      </w:r>
    </w:p>
    <w:p w:rsidR="00B8740D" w:rsidRPr="00B8740D" w:rsidRDefault="00B8740D" w:rsidP="00B8740D">
      <w:pPr>
        <w:numPr>
          <w:ilvl w:val="0"/>
          <w:numId w:val="10"/>
        </w:numPr>
        <w:spacing w:before="121" w:after="0" w:line="240" w:lineRule="auto"/>
        <w:ind w:left="466" w:right="926"/>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I.I. </w:t>
      </w:r>
      <w:proofErr w:type="spellStart"/>
      <w:r w:rsidRPr="00B8740D">
        <w:rPr>
          <w:rFonts w:ascii="Times New Roman" w:eastAsia="Times New Roman" w:hAnsi="Times New Roman" w:cs="Times New Roman"/>
          <w:b/>
          <w:bCs/>
          <w:color w:val="231F20"/>
          <w:sz w:val="26"/>
          <w:szCs w:val="26"/>
        </w:rPr>
        <w:t>Vasenev</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Vice Rector, Russian State Agrarian University, MTAA, Moscow, Russian Federation</w:t>
      </w:r>
    </w:p>
    <w:p w:rsidR="00B8740D" w:rsidRPr="00B8740D" w:rsidRDefault="00B8740D" w:rsidP="00B8740D">
      <w:pPr>
        <w:numPr>
          <w:ilvl w:val="0"/>
          <w:numId w:val="10"/>
        </w:numPr>
        <w:spacing w:before="2" w:after="0" w:line="240" w:lineRule="auto"/>
        <w:ind w:left="465" w:right="447"/>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Marfenin</w:t>
      </w:r>
      <w:proofErr w:type="spellEnd"/>
      <w:r w:rsidRPr="00B8740D">
        <w:rPr>
          <w:rFonts w:ascii="Times New Roman" w:eastAsia="Times New Roman" w:hAnsi="Times New Roman" w:cs="Times New Roman"/>
          <w:b/>
          <w:bCs/>
          <w:color w:val="231F20"/>
          <w:sz w:val="26"/>
          <w:szCs w:val="26"/>
        </w:rPr>
        <w:t xml:space="preserve"> N. N.,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b/>
          <w:bCs/>
          <w:color w:val="231F20"/>
          <w:sz w:val="26"/>
          <w:szCs w:val="26"/>
        </w:rPr>
        <w:t>, V</w:t>
      </w:r>
      <w:r w:rsidRPr="00B8740D">
        <w:rPr>
          <w:rFonts w:ascii="Times New Roman" w:eastAsia="Times New Roman" w:hAnsi="Times New Roman" w:cs="Times New Roman"/>
          <w:color w:val="231F20"/>
          <w:sz w:val="26"/>
          <w:szCs w:val="26"/>
        </w:rPr>
        <w:t>ice Chancellor, International Independent Ecological-</w:t>
      </w:r>
      <w:proofErr w:type="spellStart"/>
      <w:r w:rsidRPr="00B8740D">
        <w:rPr>
          <w:rFonts w:ascii="Times New Roman" w:eastAsia="Times New Roman" w:hAnsi="Times New Roman" w:cs="Times New Roman"/>
          <w:color w:val="231F20"/>
          <w:sz w:val="26"/>
          <w:szCs w:val="26"/>
        </w:rPr>
        <w:t>Politicology</w:t>
      </w:r>
      <w:proofErr w:type="spellEnd"/>
      <w:r w:rsidRPr="00B8740D">
        <w:rPr>
          <w:rFonts w:ascii="Times New Roman" w:eastAsia="Times New Roman" w:hAnsi="Times New Roman" w:cs="Times New Roman"/>
          <w:color w:val="231F20"/>
          <w:sz w:val="26"/>
          <w:szCs w:val="26"/>
        </w:rPr>
        <w:t>, University in Moscow, Russian Federation</w:t>
      </w:r>
    </w:p>
    <w:p w:rsidR="00B8740D" w:rsidRPr="00B8740D" w:rsidRDefault="00B8740D" w:rsidP="00B8740D">
      <w:pPr>
        <w:numPr>
          <w:ilvl w:val="0"/>
          <w:numId w:val="10"/>
        </w:numPr>
        <w:spacing w:before="3" w:after="0" w:line="240" w:lineRule="auto"/>
        <w:ind w:left="465" w:right="178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Moreno </w:t>
      </w:r>
      <w:proofErr w:type="spellStart"/>
      <w:r w:rsidRPr="00B8740D">
        <w:rPr>
          <w:rFonts w:ascii="Times New Roman" w:eastAsia="Times New Roman" w:hAnsi="Times New Roman" w:cs="Times New Roman"/>
          <w:b/>
          <w:bCs/>
          <w:color w:val="231F20"/>
          <w:sz w:val="26"/>
          <w:szCs w:val="26"/>
        </w:rPr>
        <w:t>Baccichet</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Philology and Philosophy, University of Ferrara, Italy</w:t>
      </w:r>
    </w:p>
    <w:p w:rsidR="00B8740D" w:rsidRPr="00B8740D" w:rsidRDefault="00B8740D" w:rsidP="00B8740D">
      <w:pPr>
        <w:numPr>
          <w:ilvl w:val="0"/>
          <w:numId w:val="10"/>
        </w:numPr>
        <w:spacing w:before="2" w:after="0" w:line="240" w:lineRule="auto"/>
        <w:ind w:left="466" w:right="360"/>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Nikola </w:t>
      </w:r>
      <w:proofErr w:type="spellStart"/>
      <w:r w:rsidRPr="00B8740D">
        <w:rPr>
          <w:rFonts w:ascii="Times New Roman" w:eastAsia="Times New Roman" w:hAnsi="Times New Roman" w:cs="Times New Roman"/>
          <w:b/>
          <w:bCs/>
          <w:color w:val="231F20"/>
          <w:sz w:val="26"/>
          <w:szCs w:val="26"/>
        </w:rPr>
        <w:t>Jorgovanovic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Vice Rector of Science and Art, University of Novi Sad, Serbia</w:t>
      </w:r>
    </w:p>
    <w:p w:rsidR="00B8740D" w:rsidRPr="00B8740D" w:rsidRDefault="00B8740D" w:rsidP="00B8740D">
      <w:pPr>
        <w:numPr>
          <w:ilvl w:val="0"/>
          <w:numId w:val="10"/>
        </w:numPr>
        <w:spacing w:before="2" w:after="0" w:line="240" w:lineRule="auto"/>
        <w:ind w:left="465" w:right="346"/>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Ana </w:t>
      </w:r>
      <w:proofErr w:type="spellStart"/>
      <w:r w:rsidRPr="00B8740D">
        <w:rPr>
          <w:rFonts w:ascii="Times New Roman" w:eastAsia="Times New Roman" w:hAnsi="Times New Roman" w:cs="Times New Roman"/>
          <w:b/>
          <w:bCs/>
          <w:color w:val="231F20"/>
          <w:sz w:val="26"/>
          <w:szCs w:val="26"/>
        </w:rPr>
        <w:t>Jeromela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Marjanovic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Assistant Head of the Science and Research, Institute of Field and Vegetable Corps, Novi Sad, Serbia</w:t>
      </w:r>
    </w:p>
    <w:p w:rsidR="00B8740D" w:rsidRPr="00B8740D" w:rsidRDefault="00B8740D" w:rsidP="00B8740D">
      <w:pPr>
        <w:numPr>
          <w:ilvl w:val="0"/>
          <w:numId w:val="10"/>
        </w:numPr>
        <w:spacing w:before="3" w:after="0" w:line="240" w:lineRule="auto"/>
        <w:ind w:left="466" w:right="376"/>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Dusan</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Lalosevic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Head, Pasteur Institute of Novi Sad, Serbia</w:t>
      </w:r>
    </w:p>
    <w:p w:rsidR="00B8740D" w:rsidRPr="00B8740D" w:rsidRDefault="00B8740D" w:rsidP="00B8740D">
      <w:pPr>
        <w:numPr>
          <w:ilvl w:val="0"/>
          <w:numId w:val="10"/>
        </w:numPr>
        <w:spacing w:before="2" w:after="0" w:line="240" w:lineRule="auto"/>
        <w:ind w:left="466" w:right="397"/>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Tamas</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Petrovic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Assistant Head of Science, Scientific Veterinary Institute, Novi Sad, Serbia</w:t>
      </w:r>
    </w:p>
    <w:p w:rsidR="00B8740D" w:rsidRPr="00B8740D" w:rsidRDefault="00B8740D" w:rsidP="00B8740D">
      <w:pPr>
        <w:spacing w:before="302"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lastRenderedPageBreak/>
        <w:t>Secretary:</w:t>
      </w:r>
    </w:p>
    <w:p w:rsidR="00B8740D" w:rsidRPr="00B8740D" w:rsidRDefault="00B8740D" w:rsidP="00B8740D">
      <w:pPr>
        <w:numPr>
          <w:ilvl w:val="0"/>
          <w:numId w:val="11"/>
        </w:numPr>
        <w:spacing w:before="121" w:after="0" w:line="240" w:lineRule="auto"/>
        <w:ind w:left="466" w:right="1096"/>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Ljubica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Trbojevic</w:t>
      </w:r>
      <w:proofErr w:type="spellEnd"/>
      <w:r w:rsidRPr="00B8740D">
        <w:rPr>
          <w:rFonts w:ascii="Times New Roman" w:eastAsia="Times New Roman" w:hAnsi="Times New Roman" w:cs="Times New Roman"/>
          <w:color w:val="231F20"/>
          <w:sz w:val="26"/>
          <w:szCs w:val="26"/>
        </w:rPr>
        <w:t>, Assistant Director, Environmental Movement of Novi Sad, Serbia</w:t>
      </w:r>
      <w:r w:rsidRPr="00B8740D">
        <w:rPr>
          <w:rFonts w:ascii="Times New Roman" w:eastAsia="Times New Roman" w:hAnsi="Times New Roman" w:cs="Times New Roman"/>
          <w:color w:val="000000"/>
          <w:sz w:val="26"/>
          <w:szCs w:val="26"/>
        </w:rPr>
        <w:br/>
      </w:r>
    </w:p>
    <w:p w:rsidR="00B8740D" w:rsidRPr="00B8740D" w:rsidRDefault="00B8740D" w:rsidP="00B8740D">
      <w:pPr>
        <w:spacing w:before="98"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Members:</w:t>
      </w:r>
    </w:p>
    <w:p w:rsidR="00B8740D" w:rsidRPr="00B8740D" w:rsidRDefault="00B8740D" w:rsidP="00B8740D">
      <w:pPr>
        <w:numPr>
          <w:ilvl w:val="0"/>
          <w:numId w:val="12"/>
        </w:numPr>
        <w:spacing w:before="121" w:after="0" w:line="240" w:lineRule="auto"/>
        <w:ind w:left="466" w:right="1552"/>
        <w:textAlignment w:val="baseline"/>
        <w:rPr>
          <w:rFonts w:ascii="Times New Roman" w:eastAsia="Times New Roman" w:hAnsi="Times New Roman" w:cs="Times New Roman"/>
          <w:b/>
          <w:bCs/>
          <w:color w:val="000000"/>
          <w:sz w:val="26"/>
          <w:szCs w:val="26"/>
        </w:rPr>
      </w:pPr>
      <w:r w:rsidRPr="00B8740D">
        <w:rPr>
          <w:rFonts w:ascii="Times New Roman" w:eastAsia="Times New Roman" w:hAnsi="Times New Roman" w:cs="Times New Roman"/>
          <w:b/>
          <w:bCs/>
          <w:color w:val="231F20"/>
          <w:sz w:val="26"/>
          <w:szCs w:val="26"/>
        </w:rPr>
        <w:t xml:space="preserve">Academician </w:t>
      </w:r>
      <w:proofErr w:type="spellStart"/>
      <w:r w:rsidRPr="00B8740D">
        <w:rPr>
          <w:rFonts w:ascii="Times New Roman" w:eastAsia="Times New Roman" w:hAnsi="Times New Roman" w:cs="Times New Roman"/>
          <w:b/>
          <w:bCs/>
          <w:color w:val="231F20"/>
          <w:sz w:val="26"/>
          <w:szCs w:val="26"/>
        </w:rPr>
        <w:t>Serbislav</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Dencic</w:t>
      </w:r>
      <w:proofErr w:type="spellEnd"/>
      <w:r w:rsidRPr="00B8740D">
        <w:rPr>
          <w:rFonts w:ascii="Times New Roman" w:eastAsia="Times New Roman" w:hAnsi="Times New Roman" w:cs="Times New Roman"/>
          <w:color w:val="231F20"/>
          <w:sz w:val="26"/>
          <w:szCs w:val="26"/>
        </w:rPr>
        <w:t xml:space="preserve">, Institute of Field and Vegetable Crops, Novi Sad, </w:t>
      </w:r>
      <w:proofErr w:type="spellStart"/>
      <w:r w:rsidRPr="00B8740D">
        <w:rPr>
          <w:rFonts w:ascii="Times New Roman" w:eastAsia="Times New Roman" w:hAnsi="Times New Roman" w:cs="Times New Roman"/>
          <w:color w:val="231F20"/>
          <w:sz w:val="26"/>
          <w:szCs w:val="26"/>
        </w:rPr>
        <w:t>Serbia</w:t>
      </w:r>
      <w:r w:rsidRPr="00B8740D">
        <w:rPr>
          <w:rFonts w:ascii="Times New Roman" w:eastAsia="Times New Roman" w:hAnsi="Times New Roman" w:cs="Times New Roman"/>
          <w:b/>
          <w:bCs/>
          <w:color w:val="231F20"/>
          <w:sz w:val="26"/>
          <w:szCs w:val="26"/>
        </w:rPr>
        <w:t>c</w:t>
      </w:r>
      <w:proofErr w:type="spellEnd"/>
    </w:p>
    <w:p w:rsidR="00B8740D" w:rsidRPr="00B8740D" w:rsidRDefault="00B8740D" w:rsidP="00B8740D">
      <w:pPr>
        <w:numPr>
          <w:ilvl w:val="0"/>
          <w:numId w:val="12"/>
        </w:numPr>
        <w:spacing w:before="2" w:after="0" w:line="240" w:lineRule="auto"/>
        <w:ind w:left="465" w:right="778"/>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Academician </w:t>
      </w:r>
      <w:proofErr w:type="spellStart"/>
      <w:r w:rsidRPr="00B8740D">
        <w:rPr>
          <w:rFonts w:ascii="Times New Roman" w:eastAsia="Times New Roman" w:hAnsi="Times New Roman" w:cs="Times New Roman"/>
          <w:b/>
          <w:bCs/>
          <w:color w:val="231F20"/>
          <w:sz w:val="26"/>
          <w:szCs w:val="26"/>
        </w:rPr>
        <w:t>Branka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Lazic</w:t>
      </w:r>
      <w:proofErr w:type="spellEnd"/>
      <w:r w:rsidRPr="00B8740D">
        <w:rPr>
          <w:rFonts w:ascii="Times New Roman" w:eastAsia="Times New Roman" w:hAnsi="Times New Roman" w:cs="Times New Roman"/>
          <w:color w:val="231F20"/>
          <w:sz w:val="26"/>
          <w:szCs w:val="26"/>
        </w:rPr>
        <w:t>, The Faculty of Agriculture, University of Novi Sad, Serbia</w:t>
      </w:r>
    </w:p>
    <w:p w:rsidR="00B8740D" w:rsidRPr="00B8740D" w:rsidRDefault="00B8740D" w:rsidP="00B8740D">
      <w:pPr>
        <w:numPr>
          <w:ilvl w:val="0"/>
          <w:numId w:val="12"/>
        </w:numPr>
        <w:spacing w:before="2" w:after="0" w:line="240" w:lineRule="auto"/>
        <w:ind w:left="465" w:right="77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Academician </w:t>
      </w:r>
      <w:proofErr w:type="spellStart"/>
      <w:r w:rsidRPr="00B8740D">
        <w:rPr>
          <w:rFonts w:ascii="Times New Roman" w:eastAsia="Times New Roman" w:hAnsi="Times New Roman" w:cs="Times New Roman"/>
          <w:b/>
          <w:bCs/>
          <w:color w:val="231F20"/>
          <w:sz w:val="26"/>
          <w:szCs w:val="26"/>
        </w:rPr>
        <w:t>Vukadin</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Leovac</w:t>
      </w:r>
      <w:proofErr w:type="spellEnd"/>
      <w:r w:rsidRPr="00B8740D">
        <w:rPr>
          <w:rFonts w:ascii="Times New Roman" w:eastAsia="Times New Roman" w:hAnsi="Times New Roman" w:cs="Times New Roman"/>
          <w:color w:val="231F20"/>
          <w:sz w:val="26"/>
          <w:szCs w:val="26"/>
        </w:rPr>
        <w:t>, Faculty of Science, Department of Chemistry, University of Novi Sad, Serbia</w:t>
      </w:r>
    </w:p>
    <w:p w:rsidR="00B8740D" w:rsidRPr="00B8740D" w:rsidRDefault="00B8740D" w:rsidP="00B8740D">
      <w:pPr>
        <w:numPr>
          <w:ilvl w:val="0"/>
          <w:numId w:val="12"/>
        </w:numPr>
        <w:spacing w:before="2" w:after="0" w:line="240" w:lineRule="auto"/>
        <w:ind w:left="466" w:right="543"/>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Radmila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Bojovic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Faculty of Agriculture, University of Belgrade, </w:t>
      </w:r>
      <w:proofErr w:type="spellStart"/>
      <w:r w:rsidRPr="00B8740D">
        <w:rPr>
          <w:rFonts w:ascii="Times New Roman" w:eastAsia="Times New Roman" w:hAnsi="Times New Roman" w:cs="Times New Roman"/>
          <w:color w:val="231F20"/>
          <w:sz w:val="26"/>
          <w:szCs w:val="26"/>
        </w:rPr>
        <w:t>Zemun</w:t>
      </w:r>
      <w:proofErr w:type="spellEnd"/>
      <w:r w:rsidRPr="00B8740D">
        <w:rPr>
          <w:rFonts w:ascii="Times New Roman" w:eastAsia="Times New Roman" w:hAnsi="Times New Roman" w:cs="Times New Roman"/>
          <w:color w:val="231F20"/>
          <w:sz w:val="26"/>
          <w:szCs w:val="26"/>
        </w:rPr>
        <w:t>, Serbia</w:t>
      </w:r>
    </w:p>
    <w:p w:rsidR="00B8740D" w:rsidRPr="00B8740D" w:rsidRDefault="00B8740D" w:rsidP="00B8740D">
      <w:pPr>
        <w:numPr>
          <w:ilvl w:val="0"/>
          <w:numId w:val="12"/>
        </w:numPr>
        <w:spacing w:before="2" w:after="0" w:line="240" w:lineRule="auto"/>
        <w:ind w:left="465" w:right="752"/>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Desanka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Bozidarevic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Resident Professor, Faculty of Agriculture, University of Novi Sad, Serbia</w:t>
      </w:r>
    </w:p>
    <w:p w:rsidR="00B8740D" w:rsidRPr="00B8740D" w:rsidRDefault="00B8740D" w:rsidP="00B8740D">
      <w:pPr>
        <w:numPr>
          <w:ilvl w:val="0"/>
          <w:numId w:val="12"/>
        </w:numPr>
        <w:spacing w:before="2" w:after="0" w:line="240" w:lineRule="auto"/>
        <w:ind w:left="465" w:right="392"/>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Vesna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Gantner</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Faculty of </w:t>
      </w:r>
      <w:proofErr w:type="spellStart"/>
      <w:r w:rsidRPr="00B8740D">
        <w:rPr>
          <w:rFonts w:ascii="Times New Roman" w:eastAsia="Times New Roman" w:hAnsi="Times New Roman" w:cs="Times New Roman"/>
          <w:color w:val="231F20"/>
          <w:sz w:val="26"/>
          <w:szCs w:val="26"/>
        </w:rPr>
        <w:t>Agrobiotechnical</w:t>
      </w:r>
      <w:proofErr w:type="spellEnd"/>
      <w:r w:rsidRPr="00B8740D">
        <w:rPr>
          <w:rFonts w:ascii="Times New Roman" w:eastAsia="Times New Roman" w:hAnsi="Times New Roman" w:cs="Times New Roman"/>
          <w:color w:val="231F20"/>
          <w:sz w:val="26"/>
          <w:szCs w:val="26"/>
        </w:rPr>
        <w:t xml:space="preserve"> Sciences Osijek, </w:t>
      </w:r>
      <w:proofErr w:type="spellStart"/>
      <w:r w:rsidRPr="00B8740D">
        <w:rPr>
          <w:rFonts w:ascii="Times New Roman" w:eastAsia="Times New Roman" w:hAnsi="Times New Roman" w:cs="Times New Roman"/>
          <w:color w:val="231F20"/>
          <w:sz w:val="26"/>
          <w:szCs w:val="26"/>
        </w:rPr>
        <w:t>J.J.Strossmayer</w:t>
      </w:r>
      <w:proofErr w:type="spellEnd"/>
      <w:r w:rsidRPr="00B8740D">
        <w:rPr>
          <w:rFonts w:ascii="Times New Roman" w:eastAsia="Times New Roman" w:hAnsi="Times New Roman" w:cs="Times New Roman"/>
          <w:color w:val="231F20"/>
          <w:sz w:val="26"/>
          <w:szCs w:val="26"/>
        </w:rPr>
        <w:t xml:space="preserve"> University of Osijek, Croatia</w:t>
      </w:r>
    </w:p>
    <w:p w:rsidR="00B8740D" w:rsidRPr="00B8740D" w:rsidRDefault="00B8740D" w:rsidP="00B8740D">
      <w:pPr>
        <w:numPr>
          <w:ilvl w:val="0"/>
          <w:numId w:val="12"/>
        </w:numPr>
        <w:spacing w:before="2" w:after="0" w:line="240" w:lineRule="auto"/>
        <w:ind w:left="466" w:right="28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Ales </w:t>
      </w:r>
      <w:proofErr w:type="spellStart"/>
      <w:r w:rsidRPr="00B8740D">
        <w:rPr>
          <w:rFonts w:ascii="Times New Roman" w:eastAsia="Times New Roman" w:hAnsi="Times New Roman" w:cs="Times New Roman"/>
          <w:b/>
          <w:bCs/>
          <w:color w:val="231F20"/>
          <w:sz w:val="26"/>
          <w:szCs w:val="26"/>
        </w:rPr>
        <w:t>Golja</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Civil and Geodetic Engineering, University of Ljubljana, Slovenia</w:t>
      </w:r>
    </w:p>
    <w:p w:rsidR="00B8740D" w:rsidRPr="00B8740D" w:rsidRDefault="00B8740D" w:rsidP="00B8740D">
      <w:pPr>
        <w:numPr>
          <w:ilvl w:val="0"/>
          <w:numId w:val="12"/>
        </w:numPr>
        <w:spacing w:before="2" w:after="0" w:line="240" w:lineRule="auto"/>
        <w:ind w:left="465" w:right="919"/>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Jasna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Grabic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b/>
          <w:bCs/>
          <w:color w:val="231F20"/>
          <w:sz w:val="26"/>
          <w:szCs w:val="26"/>
        </w:rPr>
        <w:t xml:space="preserve">, </w:t>
      </w:r>
      <w:r w:rsidRPr="00B8740D">
        <w:rPr>
          <w:rFonts w:ascii="Times New Roman" w:eastAsia="Times New Roman" w:hAnsi="Times New Roman" w:cs="Times New Roman"/>
          <w:color w:val="231F20"/>
          <w:sz w:val="26"/>
          <w:szCs w:val="26"/>
        </w:rPr>
        <w:t>Faculty of Agriculture, University of Novi Sad, Serbia</w:t>
      </w:r>
    </w:p>
    <w:p w:rsidR="00B8740D" w:rsidRPr="00B8740D" w:rsidRDefault="00B8740D" w:rsidP="00B8740D">
      <w:pPr>
        <w:numPr>
          <w:ilvl w:val="0"/>
          <w:numId w:val="12"/>
        </w:numPr>
        <w:spacing w:before="2" w:after="0" w:line="240" w:lineRule="auto"/>
        <w:ind w:left="465" w:right="50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Ivana </w:t>
      </w:r>
      <w:proofErr w:type="spellStart"/>
      <w:r w:rsidRPr="00B8740D">
        <w:rPr>
          <w:rFonts w:ascii="Times New Roman" w:eastAsia="Times New Roman" w:hAnsi="Times New Roman" w:cs="Times New Roman"/>
          <w:b/>
          <w:bCs/>
          <w:color w:val="231F20"/>
          <w:sz w:val="26"/>
          <w:szCs w:val="26"/>
        </w:rPr>
        <w:t>Djujic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Resident Professor, Faculty of Biology University of Belgrade, Serbia</w:t>
      </w:r>
    </w:p>
    <w:p w:rsidR="00B8740D" w:rsidRPr="00B8740D" w:rsidRDefault="00B8740D" w:rsidP="00B8740D">
      <w:pPr>
        <w:numPr>
          <w:ilvl w:val="0"/>
          <w:numId w:val="12"/>
        </w:numPr>
        <w:spacing w:before="2" w:after="0" w:line="240" w:lineRule="auto"/>
        <w:ind w:left="465" w:right="919"/>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Jela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Ikanovic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Agriculture, University of Belgrade, Serbia</w:t>
      </w:r>
    </w:p>
    <w:p w:rsidR="00B8740D" w:rsidRPr="00B8740D" w:rsidRDefault="00B8740D" w:rsidP="00B8740D">
      <w:pPr>
        <w:numPr>
          <w:ilvl w:val="0"/>
          <w:numId w:val="12"/>
        </w:numPr>
        <w:spacing w:before="2" w:after="0" w:line="240" w:lineRule="auto"/>
        <w:ind w:left="466" w:right="1516"/>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Gabrijela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Jovcev</w:t>
      </w:r>
      <w:proofErr w:type="spellEnd"/>
      <w:r w:rsidRPr="00B8740D">
        <w:rPr>
          <w:rFonts w:ascii="Times New Roman" w:eastAsia="Times New Roman" w:hAnsi="Times New Roman" w:cs="Times New Roman"/>
          <w:b/>
          <w:bCs/>
          <w:color w:val="231F20"/>
          <w:sz w:val="26"/>
          <w:szCs w:val="26"/>
        </w:rPr>
        <w:t>, Ph. D</w:t>
      </w:r>
      <w:r w:rsidRPr="00B8740D">
        <w:rPr>
          <w:rFonts w:ascii="Times New Roman" w:eastAsia="Times New Roman" w:hAnsi="Times New Roman" w:cs="Times New Roman"/>
          <w:color w:val="231F20"/>
          <w:sz w:val="26"/>
          <w:szCs w:val="26"/>
        </w:rPr>
        <w:t>, Institute of Biodiversity and Ecosystem Research, Sofia, Bulgaria</w:t>
      </w:r>
    </w:p>
    <w:p w:rsidR="00B8740D" w:rsidRPr="00B8740D" w:rsidRDefault="00B8740D" w:rsidP="00B8740D">
      <w:pPr>
        <w:numPr>
          <w:ilvl w:val="0"/>
          <w:numId w:val="12"/>
        </w:numPr>
        <w:spacing w:before="2" w:after="0" w:line="240" w:lineRule="auto"/>
        <w:ind w:left="465"/>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Vladan</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Joldzic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Resident Professor, Faculty</w:t>
      </w:r>
    </w:p>
    <w:p w:rsidR="00B8740D" w:rsidRPr="00B8740D" w:rsidRDefault="00061538" w:rsidP="00B8740D">
      <w:pPr>
        <w:spacing w:before="1" w:after="0" w:line="240" w:lineRule="auto"/>
        <w:ind w:left="261" w:right="495"/>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 xml:space="preserve">of Biology and Chemistry, University of Belgrade, Serbia, Institute for </w:t>
      </w:r>
      <w:r>
        <w:rPr>
          <w:rFonts w:ascii="Times New Roman" w:eastAsia="Times New Roman" w:hAnsi="Times New Roman" w:cs="Times New Roman"/>
          <w:color w:val="231F20"/>
          <w:sz w:val="26"/>
          <w:szCs w:val="26"/>
        </w:rPr>
        <w:t xml:space="preserve">    </w:t>
      </w:r>
      <w:r>
        <w:rPr>
          <w:rFonts w:ascii="Times New Roman" w:eastAsia="Times New Roman" w:hAnsi="Times New Roman" w:cs="Times New Roman"/>
          <w:color w:val="231F20"/>
          <w:sz w:val="26"/>
          <w:szCs w:val="26"/>
        </w:rPr>
        <w:br/>
        <w:t xml:space="preserve">   </w:t>
      </w:r>
      <w:r w:rsidR="00B8740D" w:rsidRPr="00B8740D">
        <w:rPr>
          <w:rFonts w:ascii="Times New Roman" w:eastAsia="Times New Roman" w:hAnsi="Times New Roman" w:cs="Times New Roman"/>
          <w:color w:val="231F20"/>
          <w:sz w:val="26"/>
          <w:szCs w:val="26"/>
        </w:rPr>
        <w:t>Criminological and Sociological Research, Belgrade, Serbia</w:t>
      </w:r>
    </w:p>
    <w:p w:rsidR="00B8740D" w:rsidRPr="00B8740D" w:rsidRDefault="00B8740D" w:rsidP="00B8740D">
      <w:pPr>
        <w:numPr>
          <w:ilvl w:val="0"/>
          <w:numId w:val="13"/>
        </w:numPr>
        <w:spacing w:before="3" w:after="0" w:line="240" w:lineRule="auto"/>
        <w:ind w:left="465" w:right="23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Ana </w:t>
      </w:r>
      <w:proofErr w:type="spellStart"/>
      <w:r w:rsidRPr="00B8740D">
        <w:rPr>
          <w:rFonts w:ascii="Times New Roman" w:eastAsia="Times New Roman" w:hAnsi="Times New Roman" w:cs="Times New Roman"/>
          <w:b/>
          <w:bCs/>
          <w:color w:val="231F20"/>
          <w:sz w:val="26"/>
          <w:szCs w:val="26"/>
        </w:rPr>
        <w:t>Jovicic</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Vukovic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High Business School, Novi Sad, Serbia</w:t>
      </w:r>
    </w:p>
    <w:p w:rsidR="00B8740D" w:rsidRPr="00B8740D" w:rsidRDefault="00B8740D" w:rsidP="00B8740D">
      <w:pPr>
        <w:numPr>
          <w:ilvl w:val="0"/>
          <w:numId w:val="13"/>
        </w:numPr>
        <w:spacing w:before="2" w:after="0" w:line="240" w:lineRule="auto"/>
        <w:ind w:left="466" w:right="659"/>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Ksenija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Mackic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Agriculture, University of Novi Sad, Serbia</w:t>
      </w:r>
    </w:p>
    <w:p w:rsidR="00B8740D" w:rsidRPr="00B8740D" w:rsidRDefault="00B8740D" w:rsidP="00B8740D">
      <w:pPr>
        <w:numPr>
          <w:ilvl w:val="0"/>
          <w:numId w:val="13"/>
        </w:numPr>
        <w:spacing w:before="2" w:after="0" w:line="240" w:lineRule="auto"/>
        <w:ind w:left="465" w:right="956"/>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Ivana </w:t>
      </w:r>
      <w:proofErr w:type="spellStart"/>
      <w:r w:rsidRPr="00B8740D">
        <w:rPr>
          <w:rFonts w:ascii="Times New Roman" w:eastAsia="Times New Roman" w:hAnsi="Times New Roman" w:cs="Times New Roman"/>
          <w:b/>
          <w:bCs/>
          <w:color w:val="231F20"/>
          <w:sz w:val="26"/>
          <w:szCs w:val="26"/>
        </w:rPr>
        <w:t>Maksimovic</w:t>
      </w:r>
      <w:proofErr w:type="spellEnd"/>
      <w:r w:rsidRPr="00B8740D">
        <w:rPr>
          <w:rFonts w:ascii="Times New Roman" w:eastAsia="Times New Roman" w:hAnsi="Times New Roman" w:cs="Times New Roman"/>
          <w:b/>
          <w:bCs/>
          <w:color w:val="231F20"/>
          <w:sz w:val="26"/>
          <w:szCs w:val="26"/>
        </w:rPr>
        <w:t>, Ph. D</w:t>
      </w:r>
      <w:r w:rsidRPr="00B8740D">
        <w:rPr>
          <w:rFonts w:ascii="Times New Roman" w:eastAsia="Times New Roman" w:hAnsi="Times New Roman" w:cs="Times New Roman"/>
          <w:color w:val="231F20"/>
          <w:sz w:val="26"/>
          <w:szCs w:val="26"/>
        </w:rPr>
        <w:t>, Resident Professor, Faculty of Agriculture, University of Novi Sad, Serbia</w:t>
      </w:r>
    </w:p>
    <w:p w:rsidR="00B8740D" w:rsidRPr="00B8740D" w:rsidRDefault="00B8740D" w:rsidP="00B8740D">
      <w:pPr>
        <w:numPr>
          <w:ilvl w:val="0"/>
          <w:numId w:val="13"/>
        </w:numPr>
        <w:spacing w:before="102" w:after="0" w:line="240" w:lineRule="auto"/>
        <w:ind w:left="466" w:right="166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Andreja </w:t>
      </w:r>
      <w:proofErr w:type="spellStart"/>
      <w:r w:rsidRPr="00B8740D">
        <w:rPr>
          <w:rFonts w:ascii="Times New Roman" w:eastAsia="Times New Roman" w:hAnsi="Times New Roman" w:cs="Times New Roman"/>
          <w:b/>
          <w:bCs/>
          <w:color w:val="231F20"/>
          <w:sz w:val="26"/>
          <w:szCs w:val="26"/>
        </w:rPr>
        <w:t>Mihailović</w:t>
      </w:r>
      <w:proofErr w:type="spellEnd"/>
      <w:r w:rsidRPr="00B8740D">
        <w:rPr>
          <w:rFonts w:ascii="Times New Roman" w:eastAsia="Times New Roman" w:hAnsi="Times New Roman" w:cs="Times New Roman"/>
          <w:color w:val="231F20"/>
          <w:sz w:val="26"/>
          <w:szCs w:val="26"/>
        </w:rPr>
        <w:t>, Faculty of Law, University of Montenegro, Podgorica, Montenegro</w:t>
      </w:r>
    </w:p>
    <w:p w:rsidR="00B8740D" w:rsidRPr="00B8740D" w:rsidRDefault="00B8740D" w:rsidP="00B8740D">
      <w:pPr>
        <w:numPr>
          <w:ilvl w:val="0"/>
          <w:numId w:val="13"/>
        </w:numPr>
        <w:spacing w:before="2" w:after="0" w:line="240" w:lineRule="auto"/>
        <w:ind w:left="466" w:right="701"/>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Zeljko</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Mihaljev</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Higher Research Associate, Science Veterinary Institute ,,Novi </w:t>
      </w:r>
      <w:proofErr w:type="spellStart"/>
      <w:r w:rsidRPr="00B8740D">
        <w:rPr>
          <w:rFonts w:ascii="Times New Roman" w:eastAsia="Times New Roman" w:hAnsi="Times New Roman" w:cs="Times New Roman"/>
          <w:color w:val="231F20"/>
          <w:sz w:val="26"/>
          <w:szCs w:val="26"/>
        </w:rPr>
        <w:t>Sadˮ</w:t>
      </w:r>
      <w:proofErr w:type="spellEnd"/>
      <w:r w:rsidRPr="00B8740D">
        <w:rPr>
          <w:rFonts w:ascii="Times New Roman" w:eastAsia="Times New Roman" w:hAnsi="Times New Roman" w:cs="Times New Roman"/>
          <w:color w:val="231F20"/>
          <w:sz w:val="26"/>
          <w:szCs w:val="26"/>
        </w:rPr>
        <w:t>, Novi Sad, Serbia</w:t>
      </w:r>
    </w:p>
    <w:p w:rsidR="00B8740D" w:rsidRPr="00B8740D" w:rsidRDefault="00B8740D" w:rsidP="00B8740D">
      <w:pPr>
        <w:numPr>
          <w:ilvl w:val="0"/>
          <w:numId w:val="13"/>
        </w:numPr>
        <w:spacing w:before="2" w:after="0" w:line="240" w:lineRule="auto"/>
        <w:ind w:left="465" w:right="366"/>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Aleksandar</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Milovanovic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Higher Research Associate, Science Veterinary Institute, Novi Sad, Serbia</w:t>
      </w:r>
    </w:p>
    <w:p w:rsidR="00B8740D" w:rsidRPr="00B8740D" w:rsidRDefault="00B8740D" w:rsidP="00B8740D">
      <w:pPr>
        <w:numPr>
          <w:ilvl w:val="0"/>
          <w:numId w:val="13"/>
        </w:numPr>
        <w:spacing w:before="2" w:after="0" w:line="240" w:lineRule="auto"/>
        <w:ind w:left="465"/>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Rodoljub</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Oljaca</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Resident Professor, Faculty</w:t>
      </w:r>
    </w:p>
    <w:p w:rsidR="00B8740D" w:rsidRPr="00B8740D" w:rsidRDefault="00B8740D" w:rsidP="00B8740D">
      <w:pPr>
        <w:spacing w:before="1" w:after="0" w:line="240" w:lineRule="auto"/>
        <w:ind w:left="261"/>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Forestry, University of Banja Luka, Bosnia and Herzegovina</w:t>
      </w:r>
    </w:p>
    <w:p w:rsidR="00B8740D" w:rsidRPr="00B8740D" w:rsidRDefault="00B8740D" w:rsidP="00B8740D">
      <w:pPr>
        <w:numPr>
          <w:ilvl w:val="0"/>
          <w:numId w:val="14"/>
        </w:numPr>
        <w:spacing w:before="1" w:after="0" w:line="240" w:lineRule="auto"/>
        <w:ind w:left="466" w:right="76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lastRenderedPageBreak/>
        <w:t xml:space="preserve">Vera </w:t>
      </w:r>
      <w:proofErr w:type="spellStart"/>
      <w:r w:rsidRPr="00B8740D">
        <w:rPr>
          <w:rFonts w:ascii="Times New Roman" w:eastAsia="Times New Roman" w:hAnsi="Times New Roman" w:cs="Times New Roman"/>
          <w:b/>
          <w:bCs/>
          <w:color w:val="231F20"/>
          <w:sz w:val="26"/>
          <w:szCs w:val="26"/>
        </w:rPr>
        <w:t>Popovic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Principal Research Fellow, Institute of Field and Vegetable Corps, Novi Sad, Serbia</w:t>
      </w:r>
    </w:p>
    <w:p w:rsidR="00B8740D" w:rsidRPr="00B8740D" w:rsidRDefault="00B8740D" w:rsidP="00B8740D">
      <w:pPr>
        <w:numPr>
          <w:ilvl w:val="0"/>
          <w:numId w:val="14"/>
        </w:numPr>
        <w:spacing w:before="2" w:after="0" w:line="240" w:lineRule="auto"/>
        <w:ind w:left="465" w:right="440"/>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Aleh</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Rodzkin</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International Sakharov Environmental University, Minsk, Belarus</w:t>
      </w:r>
    </w:p>
    <w:p w:rsidR="00B8740D" w:rsidRPr="00B8740D" w:rsidRDefault="00B8740D" w:rsidP="00B8740D">
      <w:pPr>
        <w:numPr>
          <w:ilvl w:val="0"/>
          <w:numId w:val="14"/>
        </w:numPr>
        <w:spacing w:before="2" w:after="0" w:line="240" w:lineRule="auto"/>
        <w:ind w:left="466" w:right="1121"/>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Atila</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Salvai</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Agriculture, University of Novi Sad, Serbia</w:t>
      </w:r>
    </w:p>
    <w:p w:rsidR="00B8740D" w:rsidRPr="00B8740D" w:rsidRDefault="00B8740D" w:rsidP="00B8740D">
      <w:pPr>
        <w:numPr>
          <w:ilvl w:val="0"/>
          <w:numId w:val="14"/>
        </w:numPr>
        <w:spacing w:before="2" w:after="0" w:line="240" w:lineRule="auto"/>
        <w:ind w:left="466" w:right="1317"/>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Ivan </w:t>
      </w:r>
      <w:proofErr w:type="spellStart"/>
      <w:r w:rsidRPr="00B8740D">
        <w:rPr>
          <w:rFonts w:ascii="Times New Roman" w:eastAsia="Times New Roman" w:hAnsi="Times New Roman" w:cs="Times New Roman"/>
          <w:b/>
          <w:bCs/>
          <w:color w:val="231F20"/>
          <w:sz w:val="26"/>
          <w:szCs w:val="26"/>
        </w:rPr>
        <w:t>Simunic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Resident Professor, Faculty of Agriculture, University of Zagreb, Croatia</w:t>
      </w:r>
    </w:p>
    <w:p w:rsidR="00B8740D" w:rsidRPr="00B8740D" w:rsidRDefault="00B8740D" w:rsidP="00B8740D">
      <w:pPr>
        <w:numPr>
          <w:ilvl w:val="0"/>
          <w:numId w:val="14"/>
        </w:numPr>
        <w:spacing w:before="2" w:after="0" w:line="240" w:lineRule="auto"/>
        <w:ind w:left="465" w:right="773"/>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Velibor</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Spalevic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Biotechnical Faculty, University of Montenegro, Montenegro</w:t>
      </w:r>
    </w:p>
    <w:p w:rsidR="00B8740D" w:rsidRPr="00B8740D" w:rsidRDefault="00B8740D" w:rsidP="00B8740D">
      <w:pPr>
        <w:numPr>
          <w:ilvl w:val="0"/>
          <w:numId w:val="14"/>
        </w:numPr>
        <w:spacing w:before="2" w:after="0" w:line="240" w:lineRule="auto"/>
        <w:ind w:left="466" w:right="514"/>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Mohammad </w:t>
      </w:r>
      <w:proofErr w:type="spellStart"/>
      <w:r w:rsidRPr="00B8740D">
        <w:rPr>
          <w:rFonts w:ascii="Times New Roman" w:eastAsia="Times New Roman" w:hAnsi="Times New Roman" w:cs="Times New Roman"/>
          <w:b/>
          <w:bCs/>
          <w:color w:val="231F20"/>
          <w:sz w:val="26"/>
          <w:szCs w:val="26"/>
        </w:rPr>
        <w:t>Taghi</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Razavian</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xml:space="preserve">, Associate Professor, Department of Geography, </w:t>
      </w:r>
      <w:proofErr w:type="spellStart"/>
      <w:r w:rsidRPr="00B8740D">
        <w:rPr>
          <w:rFonts w:ascii="Times New Roman" w:eastAsia="Times New Roman" w:hAnsi="Times New Roman" w:cs="Times New Roman"/>
          <w:color w:val="231F20"/>
          <w:sz w:val="26"/>
          <w:szCs w:val="26"/>
        </w:rPr>
        <w:t>Sahid</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Beheshti</w:t>
      </w:r>
      <w:proofErr w:type="spellEnd"/>
      <w:r w:rsidRPr="00B8740D">
        <w:rPr>
          <w:rFonts w:ascii="Times New Roman" w:eastAsia="Times New Roman" w:hAnsi="Times New Roman" w:cs="Times New Roman"/>
          <w:color w:val="231F20"/>
          <w:sz w:val="26"/>
          <w:szCs w:val="26"/>
        </w:rPr>
        <w:t xml:space="preserve"> University, </w:t>
      </w:r>
      <w:proofErr w:type="spellStart"/>
      <w:r w:rsidRPr="00B8740D">
        <w:rPr>
          <w:rFonts w:ascii="Times New Roman" w:eastAsia="Times New Roman" w:hAnsi="Times New Roman" w:cs="Times New Roman"/>
          <w:color w:val="231F20"/>
          <w:sz w:val="26"/>
          <w:szCs w:val="26"/>
        </w:rPr>
        <w:t>Evin</w:t>
      </w:r>
      <w:proofErr w:type="spellEnd"/>
      <w:r w:rsidRPr="00B8740D">
        <w:rPr>
          <w:rFonts w:ascii="Times New Roman" w:eastAsia="Times New Roman" w:hAnsi="Times New Roman" w:cs="Times New Roman"/>
          <w:color w:val="231F20"/>
          <w:sz w:val="26"/>
          <w:szCs w:val="26"/>
        </w:rPr>
        <w:t>, Tehran</w:t>
      </w:r>
    </w:p>
    <w:p w:rsidR="00B8740D" w:rsidRPr="00B8740D" w:rsidRDefault="00B8740D" w:rsidP="00B8740D">
      <w:pPr>
        <w:numPr>
          <w:ilvl w:val="0"/>
          <w:numId w:val="14"/>
        </w:numPr>
        <w:spacing w:before="3" w:after="0" w:line="240" w:lineRule="auto"/>
        <w:ind w:left="466" w:right="44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Ion C. </w:t>
      </w:r>
      <w:proofErr w:type="spellStart"/>
      <w:r w:rsidRPr="00B8740D">
        <w:rPr>
          <w:rFonts w:ascii="Times New Roman" w:eastAsia="Times New Roman" w:hAnsi="Times New Roman" w:cs="Times New Roman"/>
          <w:b/>
          <w:bCs/>
          <w:color w:val="231F20"/>
          <w:sz w:val="26"/>
          <w:szCs w:val="26"/>
        </w:rPr>
        <w:t>Ungureanu</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Professor, Faculty of Agricultural Sciences and Veterinary Medicine, University of Bucharest, Romania</w:t>
      </w:r>
    </w:p>
    <w:p w:rsidR="00B8740D" w:rsidRPr="00B8740D" w:rsidRDefault="00B8740D" w:rsidP="00B8740D">
      <w:pPr>
        <w:numPr>
          <w:ilvl w:val="0"/>
          <w:numId w:val="14"/>
        </w:numPr>
        <w:spacing w:before="3" w:after="0" w:line="240" w:lineRule="auto"/>
        <w:ind w:left="465" w:right="648"/>
        <w:jc w:val="both"/>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Lu </w:t>
      </w:r>
      <w:proofErr w:type="spellStart"/>
      <w:r w:rsidRPr="00B8740D">
        <w:rPr>
          <w:rFonts w:ascii="Times New Roman" w:eastAsia="Times New Roman" w:hAnsi="Times New Roman" w:cs="Times New Roman"/>
          <w:b/>
          <w:bCs/>
          <w:color w:val="231F20"/>
          <w:sz w:val="26"/>
          <w:szCs w:val="26"/>
        </w:rPr>
        <w:t>Zhongmei</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Ph.D</w:t>
      </w:r>
      <w:proofErr w:type="spellEnd"/>
      <w:r w:rsidRPr="00B8740D">
        <w:rPr>
          <w:rFonts w:ascii="Times New Roman" w:eastAsia="Times New Roman" w:hAnsi="Times New Roman" w:cs="Times New Roman"/>
          <w:color w:val="231F20"/>
          <w:sz w:val="26"/>
          <w:szCs w:val="26"/>
        </w:rPr>
        <w:t>, University of Beijing, University of Wuhan, Vice President of the High People’s Court, Hubei, Wuhan, China, Member of the National People’s Congress of the Republic of China</w:t>
      </w:r>
      <w:r w:rsidRPr="00B8740D">
        <w:rPr>
          <w:rFonts w:ascii="Times New Roman" w:eastAsia="Times New Roman" w:hAnsi="Times New Roman" w:cs="Times New Roman"/>
          <w:color w:val="000000"/>
          <w:sz w:val="26"/>
          <w:szCs w:val="26"/>
        </w:rPr>
        <w:br/>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31"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ORGANIZATIONAL COMMITTEE</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2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i/>
          <w:iCs/>
          <w:color w:val="231F20"/>
          <w:sz w:val="26"/>
          <w:szCs w:val="26"/>
        </w:rPr>
        <w:t>President:</w:t>
      </w:r>
    </w:p>
    <w:p w:rsidR="00B8740D" w:rsidRPr="00B8740D" w:rsidRDefault="00B8740D" w:rsidP="00B8740D">
      <w:pPr>
        <w:numPr>
          <w:ilvl w:val="0"/>
          <w:numId w:val="15"/>
        </w:numPr>
        <w:spacing w:before="121" w:after="0" w:line="240" w:lineRule="auto"/>
        <w:ind w:left="466" w:right="119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Nikola </w:t>
      </w:r>
      <w:proofErr w:type="spellStart"/>
      <w:r w:rsidRPr="00B8740D">
        <w:rPr>
          <w:rFonts w:ascii="Times New Roman" w:eastAsia="Times New Roman" w:hAnsi="Times New Roman" w:cs="Times New Roman"/>
          <w:b/>
          <w:bCs/>
          <w:color w:val="231F20"/>
          <w:sz w:val="26"/>
          <w:szCs w:val="26"/>
        </w:rPr>
        <w:t>Aleksic</w:t>
      </w:r>
      <w:proofErr w:type="spellEnd"/>
      <w:r w:rsidRPr="00B8740D">
        <w:rPr>
          <w:rFonts w:ascii="Times New Roman" w:eastAsia="Times New Roman" w:hAnsi="Times New Roman" w:cs="Times New Roman"/>
          <w:color w:val="231F20"/>
          <w:sz w:val="26"/>
          <w:szCs w:val="26"/>
        </w:rPr>
        <w:t>, President, Environmental Movement of Novi Sad, Serbia</w:t>
      </w:r>
    </w:p>
    <w:p w:rsidR="00B8740D" w:rsidRPr="00B8740D" w:rsidRDefault="00B8740D" w:rsidP="00B8740D">
      <w:pPr>
        <w:spacing w:before="302"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Vice President:</w:t>
      </w:r>
    </w:p>
    <w:p w:rsidR="00B8740D" w:rsidRPr="00B8740D" w:rsidRDefault="00B8740D" w:rsidP="00B8740D">
      <w:pPr>
        <w:numPr>
          <w:ilvl w:val="0"/>
          <w:numId w:val="16"/>
        </w:numPr>
        <w:spacing w:before="12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Angelo </w:t>
      </w:r>
      <w:proofErr w:type="spellStart"/>
      <w:r w:rsidRPr="00B8740D">
        <w:rPr>
          <w:rFonts w:ascii="Times New Roman" w:eastAsia="Times New Roman" w:hAnsi="Times New Roman" w:cs="Times New Roman"/>
          <w:b/>
          <w:bCs/>
          <w:color w:val="231F20"/>
          <w:sz w:val="26"/>
          <w:szCs w:val="26"/>
        </w:rPr>
        <w:t>Mancone</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Legambiente</w:t>
      </w:r>
      <w:proofErr w:type="spellEnd"/>
      <w:r w:rsidRPr="00B8740D">
        <w:rPr>
          <w:rFonts w:ascii="Times New Roman" w:eastAsia="Times New Roman" w:hAnsi="Times New Roman" w:cs="Times New Roman"/>
          <w:color w:val="231F20"/>
          <w:sz w:val="26"/>
          <w:szCs w:val="26"/>
        </w:rPr>
        <w:t>, Verona, Veneto, Italy</w:t>
      </w:r>
    </w:p>
    <w:p w:rsidR="00B8740D" w:rsidRPr="00B8740D" w:rsidRDefault="00B8740D" w:rsidP="00B8740D">
      <w:pPr>
        <w:spacing w:before="301"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Secretary:</w:t>
      </w:r>
    </w:p>
    <w:p w:rsidR="00B8740D" w:rsidRPr="00B8740D" w:rsidRDefault="00B8740D" w:rsidP="00B8740D">
      <w:pPr>
        <w:numPr>
          <w:ilvl w:val="0"/>
          <w:numId w:val="17"/>
        </w:numPr>
        <w:spacing w:before="121" w:after="0" w:line="240" w:lineRule="auto"/>
        <w:ind w:left="466" w:right="83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Zoran </w:t>
      </w:r>
      <w:proofErr w:type="spellStart"/>
      <w:r w:rsidRPr="00B8740D">
        <w:rPr>
          <w:rFonts w:ascii="Times New Roman" w:eastAsia="Times New Roman" w:hAnsi="Times New Roman" w:cs="Times New Roman"/>
          <w:b/>
          <w:bCs/>
          <w:color w:val="231F20"/>
          <w:sz w:val="26"/>
          <w:szCs w:val="26"/>
        </w:rPr>
        <w:t>Kovacevic</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color w:val="231F20"/>
          <w:sz w:val="26"/>
          <w:szCs w:val="26"/>
        </w:rPr>
        <w:t>Organizar</w:t>
      </w:r>
      <w:proofErr w:type="spellEnd"/>
      <w:r w:rsidRPr="00B8740D">
        <w:rPr>
          <w:rFonts w:ascii="Times New Roman" w:eastAsia="Times New Roman" w:hAnsi="Times New Roman" w:cs="Times New Roman"/>
          <w:color w:val="231F20"/>
          <w:sz w:val="26"/>
          <w:szCs w:val="26"/>
        </w:rPr>
        <w:t>, Environmental Movement of Novi Sad, Serbia</w:t>
      </w:r>
    </w:p>
    <w:p w:rsidR="00B8740D" w:rsidRPr="00B8740D" w:rsidRDefault="00B8740D" w:rsidP="00B8740D">
      <w:pPr>
        <w:spacing w:before="302"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Members:</w:t>
      </w:r>
    </w:p>
    <w:p w:rsidR="00B8740D" w:rsidRPr="00B8740D" w:rsidRDefault="00B8740D" w:rsidP="00B8740D">
      <w:pPr>
        <w:numPr>
          <w:ilvl w:val="0"/>
          <w:numId w:val="18"/>
        </w:numPr>
        <w:spacing w:before="121" w:after="0" w:line="240" w:lineRule="auto"/>
        <w:ind w:left="466" w:right="940"/>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Djordje</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Okanovic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Research Associate, Institute of Field and Vegetable Corps, Novi Sad, Serbia</w:t>
      </w:r>
    </w:p>
    <w:p w:rsidR="00B8740D" w:rsidRPr="00B8740D" w:rsidRDefault="00B8740D" w:rsidP="00B8740D">
      <w:pPr>
        <w:numPr>
          <w:ilvl w:val="0"/>
          <w:numId w:val="18"/>
        </w:numPr>
        <w:spacing w:before="2" w:after="0" w:line="240" w:lineRule="auto"/>
        <w:ind w:left="466" w:right="761"/>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Vera </w:t>
      </w:r>
      <w:proofErr w:type="spellStart"/>
      <w:r w:rsidRPr="00B8740D">
        <w:rPr>
          <w:rFonts w:ascii="Times New Roman" w:eastAsia="Times New Roman" w:hAnsi="Times New Roman" w:cs="Times New Roman"/>
          <w:b/>
          <w:bCs/>
          <w:color w:val="231F20"/>
          <w:sz w:val="26"/>
          <w:szCs w:val="26"/>
        </w:rPr>
        <w:t>Popovic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Principal Research Fellow, Institute of Field and Vegetable Corps, Novi Sad, Serbia</w:t>
      </w:r>
    </w:p>
    <w:p w:rsidR="00B8740D" w:rsidRPr="00B8740D" w:rsidRDefault="00B8740D" w:rsidP="00B8740D">
      <w:pPr>
        <w:numPr>
          <w:ilvl w:val="0"/>
          <w:numId w:val="18"/>
        </w:numPr>
        <w:spacing w:before="2" w:after="0" w:line="240" w:lineRule="auto"/>
        <w:ind w:left="466" w:right="1166"/>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Dragoslav</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Stoiljkovic</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Ph.D</w:t>
      </w:r>
      <w:proofErr w:type="spellEnd"/>
      <w:proofErr w:type="gramEnd"/>
      <w:r w:rsidRPr="00B8740D">
        <w:rPr>
          <w:rFonts w:ascii="Times New Roman" w:eastAsia="Times New Roman" w:hAnsi="Times New Roman" w:cs="Times New Roman"/>
          <w:color w:val="231F20"/>
          <w:sz w:val="26"/>
          <w:szCs w:val="26"/>
        </w:rPr>
        <w:t>, Faculty of Technology, University of Novi Sad, Serbia</w:t>
      </w:r>
    </w:p>
    <w:p w:rsidR="00B8740D" w:rsidRPr="00B8740D" w:rsidRDefault="00B8740D" w:rsidP="00B8740D">
      <w:pPr>
        <w:numPr>
          <w:ilvl w:val="0"/>
          <w:numId w:val="18"/>
        </w:numPr>
        <w:spacing w:before="2" w:after="0" w:line="240" w:lineRule="auto"/>
        <w:ind w:left="466" w:right="587"/>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t xml:space="preserve">Milan </w:t>
      </w:r>
      <w:proofErr w:type="spellStart"/>
      <w:r w:rsidRPr="00B8740D">
        <w:rPr>
          <w:rFonts w:ascii="Times New Roman" w:eastAsia="Times New Roman" w:hAnsi="Times New Roman" w:cs="Times New Roman"/>
          <w:b/>
          <w:bCs/>
          <w:color w:val="231F20"/>
          <w:sz w:val="26"/>
          <w:szCs w:val="26"/>
        </w:rPr>
        <w:t>Vurdelja</w:t>
      </w:r>
      <w:proofErr w:type="spellEnd"/>
      <w:r w:rsidRPr="00B8740D">
        <w:rPr>
          <w:rFonts w:ascii="Times New Roman" w:eastAsia="Times New Roman" w:hAnsi="Times New Roman" w:cs="Times New Roman"/>
          <w:b/>
          <w:bCs/>
          <w:color w:val="231F20"/>
          <w:sz w:val="26"/>
          <w:szCs w:val="26"/>
        </w:rPr>
        <w:t xml:space="preserve">, </w:t>
      </w:r>
      <w:proofErr w:type="spellStart"/>
      <w:proofErr w:type="gramStart"/>
      <w:r w:rsidRPr="00B8740D">
        <w:rPr>
          <w:rFonts w:ascii="Times New Roman" w:eastAsia="Times New Roman" w:hAnsi="Times New Roman" w:cs="Times New Roman"/>
          <w:b/>
          <w:bCs/>
          <w:color w:val="231F20"/>
          <w:sz w:val="26"/>
          <w:szCs w:val="26"/>
        </w:rPr>
        <w:t>Mr.Sc</w:t>
      </w:r>
      <w:proofErr w:type="spellEnd"/>
      <w:proofErr w:type="gram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Rectorate,University</w:t>
      </w:r>
      <w:proofErr w:type="spellEnd"/>
      <w:r w:rsidRPr="00B8740D">
        <w:rPr>
          <w:rFonts w:ascii="Times New Roman" w:eastAsia="Times New Roman" w:hAnsi="Times New Roman" w:cs="Times New Roman"/>
          <w:color w:val="231F20"/>
          <w:sz w:val="26"/>
          <w:szCs w:val="26"/>
        </w:rPr>
        <w:t xml:space="preserve"> of Novi Sad, Serbia</w:t>
      </w:r>
    </w:p>
    <w:p w:rsidR="00B8740D" w:rsidRPr="00B8740D" w:rsidRDefault="00B8740D" w:rsidP="00B8740D">
      <w:pPr>
        <w:numPr>
          <w:ilvl w:val="0"/>
          <w:numId w:val="18"/>
        </w:numPr>
        <w:spacing w:before="2" w:after="0" w:line="240" w:lineRule="auto"/>
        <w:ind w:left="465" w:right="877"/>
        <w:textAlignment w:val="baseline"/>
        <w:rPr>
          <w:rFonts w:ascii="Times New Roman" w:eastAsia="Times New Roman" w:hAnsi="Times New Roman" w:cs="Times New Roman"/>
          <w:color w:val="000000"/>
          <w:sz w:val="26"/>
          <w:szCs w:val="26"/>
        </w:rPr>
      </w:pPr>
      <w:proofErr w:type="spellStart"/>
      <w:r w:rsidRPr="00B8740D">
        <w:rPr>
          <w:rFonts w:ascii="Times New Roman" w:eastAsia="Times New Roman" w:hAnsi="Times New Roman" w:cs="Times New Roman"/>
          <w:b/>
          <w:bCs/>
          <w:color w:val="231F20"/>
          <w:sz w:val="26"/>
          <w:szCs w:val="26"/>
        </w:rPr>
        <w:t>Bratimir</w:t>
      </w:r>
      <w:proofErr w:type="spellEnd"/>
      <w:r w:rsidRPr="00B8740D">
        <w:rPr>
          <w:rFonts w:ascii="Times New Roman" w:eastAsia="Times New Roman" w:hAnsi="Times New Roman" w:cs="Times New Roman"/>
          <w:b/>
          <w:bCs/>
          <w:color w:val="231F20"/>
          <w:sz w:val="26"/>
          <w:szCs w:val="26"/>
        </w:rPr>
        <w:t xml:space="preserve"> </w:t>
      </w:r>
      <w:proofErr w:type="spellStart"/>
      <w:r w:rsidRPr="00B8740D">
        <w:rPr>
          <w:rFonts w:ascii="Times New Roman" w:eastAsia="Times New Roman" w:hAnsi="Times New Roman" w:cs="Times New Roman"/>
          <w:b/>
          <w:bCs/>
          <w:color w:val="231F20"/>
          <w:sz w:val="26"/>
          <w:szCs w:val="26"/>
        </w:rPr>
        <w:t>Nesic</w:t>
      </w:r>
      <w:proofErr w:type="spellEnd"/>
      <w:r w:rsidRPr="00B8740D">
        <w:rPr>
          <w:rFonts w:ascii="Times New Roman" w:eastAsia="Times New Roman" w:hAnsi="Times New Roman" w:cs="Times New Roman"/>
          <w:color w:val="231F20"/>
          <w:sz w:val="26"/>
          <w:szCs w:val="26"/>
        </w:rPr>
        <w:t>, Graduate Engineer, Assistant President, Environmental Movement of Novi Sad, Serbia</w:t>
      </w:r>
    </w:p>
    <w:p w:rsidR="00B8740D" w:rsidRPr="00B8740D" w:rsidRDefault="00B8740D" w:rsidP="00B8740D">
      <w:pPr>
        <w:numPr>
          <w:ilvl w:val="0"/>
          <w:numId w:val="18"/>
        </w:numPr>
        <w:spacing w:before="2" w:after="0" w:line="240" w:lineRule="auto"/>
        <w:ind w:left="465" w:right="102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b/>
          <w:bCs/>
          <w:color w:val="231F20"/>
          <w:sz w:val="26"/>
          <w:szCs w:val="26"/>
        </w:rPr>
        <w:lastRenderedPageBreak/>
        <w:t xml:space="preserve">Luka </w:t>
      </w:r>
      <w:proofErr w:type="spellStart"/>
      <w:r w:rsidRPr="00B8740D">
        <w:rPr>
          <w:rFonts w:ascii="Times New Roman" w:eastAsia="Times New Roman" w:hAnsi="Times New Roman" w:cs="Times New Roman"/>
          <w:b/>
          <w:bCs/>
          <w:color w:val="231F20"/>
          <w:sz w:val="26"/>
          <w:szCs w:val="26"/>
        </w:rPr>
        <w:t>Vujasinovic</w:t>
      </w:r>
      <w:proofErr w:type="spellEnd"/>
      <w:r w:rsidRPr="00B8740D">
        <w:rPr>
          <w:rFonts w:ascii="Times New Roman" w:eastAsia="Times New Roman" w:hAnsi="Times New Roman" w:cs="Times New Roman"/>
          <w:b/>
          <w:bCs/>
          <w:color w:val="231F20"/>
          <w:sz w:val="26"/>
          <w:szCs w:val="26"/>
        </w:rPr>
        <w:t xml:space="preserve">, </w:t>
      </w:r>
      <w:r w:rsidRPr="00B8740D">
        <w:rPr>
          <w:rFonts w:ascii="Times New Roman" w:eastAsia="Times New Roman" w:hAnsi="Times New Roman" w:cs="Times New Roman"/>
          <w:color w:val="231F20"/>
          <w:sz w:val="26"/>
          <w:szCs w:val="26"/>
        </w:rPr>
        <w:t>Web Administrator, Environmental Movement of Novi Sad, Serbia</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1" w:after="0" w:line="240" w:lineRule="auto"/>
        <w:ind w:left="106" w:right="311"/>
        <w:rPr>
          <w:rFonts w:ascii="Times New Roman" w:eastAsia="Times New Roman" w:hAnsi="Times New Roman" w:cs="Times New Roman"/>
          <w:sz w:val="24"/>
          <w:szCs w:val="24"/>
        </w:rPr>
      </w:pPr>
      <w:r w:rsidRPr="00B8740D">
        <w:rPr>
          <w:rFonts w:ascii="Times New Roman" w:eastAsia="Times New Roman" w:hAnsi="Times New Roman" w:cs="Times New Roman"/>
          <w:b/>
          <w:bCs/>
          <w:i/>
          <w:iCs/>
          <w:color w:val="231F20"/>
          <w:sz w:val="26"/>
          <w:szCs w:val="26"/>
        </w:rPr>
        <w:t xml:space="preserve">Official host of the XXVI International Eco-conference 2022 </w:t>
      </w:r>
      <w:r w:rsidRPr="00B8740D">
        <w:rPr>
          <w:rFonts w:ascii="Times New Roman" w:eastAsia="Times New Roman" w:hAnsi="Times New Roman" w:cs="Times New Roman"/>
          <w:color w:val="231F20"/>
          <w:sz w:val="26"/>
          <w:szCs w:val="26"/>
        </w:rPr>
        <w:t xml:space="preserve">– </w:t>
      </w:r>
      <w:r w:rsidRPr="00B8740D">
        <w:rPr>
          <w:rFonts w:ascii="Times New Roman" w:eastAsia="Times New Roman" w:hAnsi="Times New Roman" w:cs="Times New Roman"/>
          <w:b/>
          <w:bCs/>
          <w:color w:val="231F20"/>
          <w:sz w:val="26"/>
          <w:szCs w:val="26"/>
        </w:rPr>
        <w:t xml:space="preserve">Institute for Nature Conservation of </w:t>
      </w:r>
      <w:proofErr w:type="spellStart"/>
      <w:r w:rsidRPr="00B8740D">
        <w:rPr>
          <w:rFonts w:ascii="Times New Roman" w:eastAsia="Times New Roman" w:hAnsi="Times New Roman" w:cs="Times New Roman"/>
          <w:b/>
          <w:bCs/>
          <w:color w:val="231F20"/>
          <w:sz w:val="26"/>
          <w:szCs w:val="26"/>
        </w:rPr>
        <w:t>Vojvodina</w:t>
      </w:r>
      <w:proofErr w:type="spellEnd"/>
      <w:r w:rsidRPr="00B8740D">
        <w:rPr>
          <w:rFonts w:ascii="Times New Roman" w:eastAsia="Times New Roman" w:hAnsi="Times New Roman" w:cs="Times New Roman"/>
          <w:b/>
          <w:bCs/>
          <w:color w:val="231F20"/>
          <w:sz w:val="26"/>
          <w:szCs w:val="26"/>
        </w:rPr>
        <w:t xml:space="preserve"> Province in Novi Sad</w:t>
      </w:r>
      <w:r w:rsidRPr="00B8740D">
        <w:rPr>
          <w:rFonts w:ascii="Times New Roman" w:eastAsia="Times New Roman" w:hAnsi="Times New Roman" w:cs="Times New Roman"/>
          <w:b/>
          <w:bCs/>
          <w:color w:val="000000"/>
          <w:sz w:val="26"/>
          <w:szCs w:val="26"/>
        </w:rPr>
        <w:br/>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31" w:after="0" w:line="240" w:lineRule="auto"/>
        <w:ind w:left="1996"/>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t>Wednesday, 21</w:t>
      </w:r>
      <w:r w:rsidRPr="00B8740D">
        <w:rPr>
          <w:rFonts w:ascii="Times New Roman" w:eastAsia="Times New Roman" w:hAnsi="Times New Roman" w:cs="Times New Roman"/>
          <w:b/>
          <w:bCs/>
          <w:color w:val="231F20"/>
          <w:kern w:val="36"/>
          <w:sz w:val="15"/>
          <w:szCs w:val="15"/>
          <w:vertAlign w:val="superscript"/>
        </w:rPr>
        <w:t xml:space="preserve">th </w:t>
      </w:r>
      <w:r w:rsidRPr="00B8740D">
        <w:rPr>
          <w:rFonts w:ascii="Times New Roman" w:eastAsia="Times New Roman" w:hAnsi="Times New Roman" w:cs="Times New Roman"/>
          <w:b/>
          <w:bCs/>
          <w:color w:val="231F20"/>
          <w:kern w:val="36"/>
          <w:sz w:val="26"/>
          <w:szCs w:val="26"/>
        </w:rPr>
        <w:t>September</w:t>
      </w:r>
    </w:p>
    <w:p w:rsidR="00B8740D" w:rsidRPr="00B8740D" w:rsidRDefault="00B8740D" w:rsidP="00B8740D">
      <w:pPr>
        <w:spacing w:after="24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Registration of participants and the Opening Ceremony will take place in the Institute for Nature Conservation of </w:t>
      </w:r>
      <w:proofErr w:type="spellStart"/>
      <w:r w:rsidRPr="00B8740D">
        <w:rPr>
          <w:rFonts w:ascii="Times New Roman" w:eastAsia="Times New Roman" w:hAnsi="Times New Roman" w:cs="Times New Roman"/>
          <w:color w:val="231F20"/>
          <w:sz w:val="26"/>
          <w:szCs w:val="26"/>
        </w:rPr>
        <w:t>Vojvodina</w:t>
      </w:r>
      <w:proofErr w:type="spellEnd"/>
      <w:r w:rsidRPr="00B8740D">
        <w:rPr>
          <w:rFonts w:ascii="Times New Roman" w:eastAsia="Times New Roman" w:hAnsi="Times New Roman" w:cs="Times New Roman"/>
          <w:color w:val="231F20"/>
          <w:sz w:val="26"/>
          <w:szCs w:val="26"/>
        </w:rPr>
        <w:t xml:space="preserve"> Province in Novi Sad, </w:t>
      </w:r>
      <w:proofErr w:type="spellStart"/>
      <w:r w:rsidRPr="00B8740D">
        <w:rPr>
          <w:rFonts w:ascii="Times New Roman" w:eastAsia="Times New Roman" w:hAnsi="Times New Roman" w:cs="Times New Roman"/>
          <w:color w:val="231F20"/>
          <w:sz w:val="26"/>
          <w:szCs w:val="26"/>
        </w:rPr>
        <w:t>Radnicka</w:t>
      </w:r>
      <w:proofErr w:type="spellEnd"/>
      <w:r w:rsidRPr="00B8740D">
        <w:rPr>
          <w:rFonts w:ascii="Times New Roman" w:eastAsia="Times New Roman" w:hAnsi="Times New Roman" w:cs="Times New Roman"/>
          <w:color w:val="231F20"/>
          <w:sz w:val="26"/>
          <w:szCs w:val="26"/>
        </w:rPr>
        <w:t xml:space="preserve"> 20a.</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08:30 – 10:00 REGISTRATION</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10:00 – 12:00 OPENING CEREMONY</w:t>
      </w:r>
    </w:p>
    <w:p w:rsidR="00B8740D" w:rsidRPr="00B8740D" w:rsidRDefault="00B8740D" w:rsidP="00B8740D">
      <w:pPr>
        <w:numPr>
          <w:ilvl w:val="0"/>
          <w:numId w:val="19"/>
        </w:numPr>
        <w:spacing w:before="30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Artistic </w:t>
      </w:r>
      <w:proofErr w:type="spellStart"/>
      <w:r w:rsidRPr="00B8740D">
        <w:rPr>
          <w:rFonts w:ascii="Times New Roman" w:eastAsia="Times New Roman" w:hAnsi="Times New Roman" w:cs="Times New Roman"/>
          <w:color w:val="231F20"/>
          <w:sz w:val="26"/>
          <w:szCs w:val="26"/>
        </w:rPr>
        <w:t>programme</w:t>
      </w:r>
      <w:proofErr w:type="spellEnd"/>
    </w:p>
    <w:p w:rsidR="00B8740D" w:rsidRPr="00B8740D" w:rsidRDefault="00B8740D" w:rsidP="00B8740D">
      <w:pPr>
        <w:numPr>
          <w:ilvl w:val="0"/>
          <w:numId w:val="19"/>
        </w:numPr>
        <w:spacing w:before="1"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Welcome address by...</w:t>
      </w:r>
    </w:p>
    <w:p w:rsidR="00B8740D" w:rsidRPr="00B8740D" w:rsidRDefault="00B8740D" w:rsidP="00B8740D">
      <w:pPr>
        <w:numPr>
          <w:ilvl w:val="0"/>
          <w:numId w:val="19"/>
        </w:numPr>
        <w:spacing w:before="1" w:after="0" w:line="240" w:lineRule="auto"/>
        <w:ind w:left="465" w:right="30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Welcome address by </w:t>
      </w:r>
      <w:proofErr w:type="spellStart"/>
      <w:r w:rsidRPr="00B8740D">
        <w:rPr>
          <w:rFonts w:ascii="Times New Roman" w:eastAsia="Times New Roman" w:hAnsi="Times New Roman" w:cs="Times New Roman"/>
          <w:color w:val="231F20"/>
          <w:sz w:val="26"/>
          <w:szCs w:val="26"/>
        </w:rPr>
        <w:t>Natasa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Saric</w:t>
      </w:r>
      <w:proofErr w:type="spellEnd"/>
      <w:r w:rsidRPr="00B8740D">
        <w:rPr>
          <w:rFonts w:ascii="Times New Roman" w:eastAsia="Times New Roman" w:hAnsi="Times New Roman" w:cs="Times New Roman"/>
          <w:color w:val="231F20"/>
          <w:sz w:val="26"/>
          <w:szCs w:val="26"/>
        </w:rPr>
        <w:t xml:space="preserve">, director of Institute for Nature Conservation of </w:t>
      </w:r>
      <w:proofErr w:type="spellStart"/>
      <w:r w:rsidRPr="00B8740D">
        <w:rPr>
          <w:rFonts w:ascii="Times New Roman" w:eastAsia="Times New Roman" w:hAnsi="Times New Roman" w:cs="Times New Roman"/>
          <w:color w:val="231F20"/>
          <w:sz w:val="26"/>
          <w:szCs w:val="26"/>
        </w:rPr>
        <w:t>Vojvodina</w:t>
      </w:r>
      <w:proofErr w:type="spellEnd"/>
      <w:r w:rsidRPr="00B8740D">
        <w:rPr>
          <w:rFonts w:ascii="Times New Roman" w:eastAsia="Times New Roman" w:hAnsi="Times New Roman" w:cs="Times New Roman"/>
          <w:color w:val="231F20"/>
          <w:sz w:val="26"/>
          <w:szCs w:val="26"/>
        </w:rPr>
        <w:t xml:space="preserve"> Province, Novi Sad, Serbia</w:t>
      </w:r>
    </w:p>
    <w:p w:rsidR="00B8740D" w:rsidRPr="00B8740D" w:rsidRDefault="00B8740D" w:rsidP="00B8740D">
      <w:pPr>
        <w:numPr>
          <w:ilvl w:val="0"/>
          <w:numId w:val="19"/>
        </w:numPr>
        <w:spacing w:before="2" w:after="0" w:line="240" w:lineRule="auto"/>
        <w:ind w:left="465" w:right="428"/>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Welcome address Dragan </w:t>
      </w:r>
      <w:proofErr w:type="spellStart"/>
      <w:r w:rsidRPr="00B8740D">
        <w:rPr>
          <w:rFonts w:ascii="Times New Roman" w:eastAsia="Times New Roman" w:hAnsi="Times New Roman" w:cs="Times New Roman"/>
          <w:color w:val="231F20"/>
          <w:sz w:val="26"/>
          <w:szCs w:val="26"/>
        </w:rPr>
        <w:t>Stanic</w:t>
      </w:r>
      <w:proofErr w:type="spellEnd"/>
      <w:r w:rsidRPr="00B8740D">
        <w:rPr>
          <w:rFonts w:ascii="Times New Roman" w:eastAsia="Times New Roman" w:hAnsi="Times New Roman" w:cs="Times New Roman"/>
          <w:color w:val="231F20"/>
          <w:sz w:val="26"/>
          <w:szCs w:val="26"/>
        </w:rPr>
        <w:t xml:space="preserve">, President of </w:t>
      </w:r>
      <w:proofErr w:type="spellStart"/>
      <w:r w:rsidRPr="00B8740D">
        <w:rPr>
          <w:rFonts w:ascii="Times New Roman" w:eastAsia="Times New Roman" w:hAnsi="Times New Roman" w:cs="Times New Roman"/>
          <w:color w:val="231F20"/>
          <w:sz w:val="26"/>
          <w:szCs w:val="26"/>
        </w:rPr>
        <w:t>Matica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srpska</w:t>
      </w:r>
      <w:proofErr w:type="spellEnd"/>
      <w:r w:rsidRPr="00B8740D">
        <w:rPr>
          <w:rFonts w:ascii="Times New Roman" w:eastAsia="Times New Roman" w:hAnsi="Times New Roman" w:cs="Times New Roman"/>
          <w:color w:val="231F20"/>
          <w:sz w:val="26"/>
          <w:szCs w:val="26"/>
        </w:rPr>
        <w:t>, Novi Sad</w:t>
      </w:r>
    </w:p>
    <w:p w:rsidR="00B8740D" w:rsidRPr="00B8740D" w:rsidRDefault="00B8740D" w:rsidP="00B8740D">
      <w:pPr>
        <w:numPr>
          <w:ilvl w:val="0"/>
          <w:numId w:val="19"/>
        </w:numPr>
        <w:spacing w:before="2" w:after="0" w:line="240" w:lineRule="auto"/>
        <w:ind w:left="465" w:right="574"/>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Welcome address by Ph. </w:t>
      </w:r>
      <w:proofErr w:type="spellStart"/>
      <w:r w:rsidRPr="00B8740D">
        <w:rPr>
          <w:rFonts w:ascii="Times New Roman" w:eastAsia="Times New Roman" w:hAnsi="Times New Roman" w:cs="Times New Roman"/>
          <w:color w:val="231F20"/>
          <w:sz w:val="26"/>
          <w:szCs w:val="26"/>
        </w:rPr>
        <w:t>Dr</w:t>
      </w:r>
      <w:proofErr w:type="spellEnd"/>
      <w:r w:rsidRPr="00B8740D">
        <w:rPr>
          <w:rFonts w:ascii="Times New Roman" w:eastAsia="Times New Roman" w:hAnsi="Times New Roman" w:cs="Times New Roman"/>
          <w:color w:val="231F20"/>
          <w:sz w:val="26"/>
          <w:szCs w:val="26"/>
        </w:rPr>
        <w:t xml:space="preserve">, Miroslav </w:t>
      </w:r>
      <w:proofErr w:type="spellStart"/>
      <w:r w:rsidRPr="00B8740D">
        <w:rPr>
          <w:rFonts w:ascii="Times New Roman" w:eastAsia="Times New Roman" w:hAnsi="Times New Roman" w:cs="Times New Roman"/>
          <w:color w:val="231F20"/>
          <w:sz w:val="26"/>
          <w:szCs w:val="26"/>
        </w:rPr>
        <w:t>Malesevic</w:t>
      </w:r>
      <w:proofErr w:type="spellEnd"/>
      <w:r w:rsidRPr="00B8740D">
        <w:rPr>
          <w:rFonts w:ascii="Times New Roman" w:eastAsia="Times New Roman" w:hAnsi="Times New Roman" w:cs="Times New Roman"/>
          <w:color w:val="231F20"/>
          <w:sz w:val="26"/>
          <w:szCs w:val="26"/>
        </w:rPr>
        <w:t>, President of the Scientific Committee</w:t>
      </w:r>
    </w:p>
    <w:p w:rsidR="00B8740D" w:rsidRPr="00B8740D" w:rsidRDefault="00B8740D" w:rsidP="00B8740D">
      <w:pPr>
        <w:numPr>
          <w:ilvl w:val="0"/>
          <w:numId w:val="19"/>
        </w:numPr>
        <w:spacing w:before="2" w:after="0" w:line="240" w:lineRule="auto"/>
        <w:ind w:left="465" w:right="1892"/>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Welcome address by Nikola </w:t>
      </w:r>
      <w:proofErr w:type="spellStart"/>
      <w:r w:rsidRPr="00B8740D">
        <w:rPr>
          <w:rFonts w:ascii="Times New Roman" w:eastAsia="Times New Roman" w:hAnsi="Times New Roman" w:cs="Times New Roman"/>
          <w:color w:val="231F20"/>
          <w:sz w:val="26"/>
          <w:szCs w:val="26"/>
        </w:rPr>
        <w:t>Aleksić</w:t>
      </w:r>
      <w:proofErr w:type="spellEnd"/>
      <w:r w:rsidRPr="00B8740D">
        <w:rPr>
          <w:rFonts w:ascii="Times New Roman" w:eastAsia="Times New Roman" w:hAnsi="Times New Roman" w:cs="Times New Roman"/>
          <w:color w:val="231F20"/>
          <w:sz w:val="26"/>
          <w:szCs w:val="26"/>
        </w:rPr>
        <w:t>, President of the Organizing Committee</w:t>
      </w:r>
    </w:p>
    <w:p w:rsidR="00B8740D" w:rsidRPr="00B8740D" w:rsidRDefault="00B8740D" w:rsidP="00B8740D">
      <w:pPr>
        <w:numPr>
          <w:ilvl w:val="0"/>
          <w:numId w:val="19"/>
        </w:numPr>
        <w:spacing w:before="2" w:after="0" w:line="240" w:lineRule="auto"/>
        <w:ind w:left="46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Welcome addresses by guests</w:t>
      </w:r>
    </w:p>
    <w:p w:rsidR="00BE2900" w:rsidRPr="00BE2900" w:rsidRDefault="00B8740D" w:rsidP="00B8740D">
      <w:pPr>
        <w:numPr>
          <w:ilvl w:val="0"/>
          <w:numId w:val="19"/>
        </w:numPr>
        <w:spacing w:before="1" w:after="0" w:line="240" w:lineRule="auto"/>
        <w:ind w:left="466" w:right="29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Plenary Lecture </w:t>
      </w:r>
      <w:r w:rsidR="00BE2900">
        <w:rPr>
          <w:rFonts w:ascii="Times New Roman" w:eastAsia="Times New Roman" w:hAnsi="Times New Roman" w:cs="Times New Roman"/>
          <w:color w:val="231F20"/>
          <w:sz w:val="26"/>
          <w:szCs w:val="26"/>
        </w:rPr>
        <w:t xml:space="preserve">by Ph. Dr. </w:t>
      </w:r>
      <w:proofErr w:type="spellStart"/>
      <w:r w:rsidR="00BE2900">
        <w:rPr>
          <w:rFonts w:ascii="Times New Roman" w:eastAsia="Times New Roman" w:hAnsi="Times New Roman" w:cs="Times New Roman"/>
          <w:color w:val="231F20"/>
          <w:sz w:val="26"/>
          <w:szCs w:val="26"/>
        </w:rPr>
        <w:t>Vesna</w:t>
      </w:r>
      <w:proofErr w:type="spellEnd"/>
      <w:r w:rsidR="00BE2900">
        <w:rPr>
          <w:rFonts w:ascii="Times New Roman" w:eastAsia="Times New Roman" w:hAnsi="Times New Roman" w:cs="Times New Roman"/>
          <w:color w:val="231F20"/>
          <w:sz w:val="26"/>
          <w:szCs w:val="26"/>
        </w:rPr>
        <w:t xml:space="preserve"> </w:t>
      </w:r>
      <w:proofErr w:type="spellStart"/>
      <w:r w:rsidR="00BE2900">
        <w:rPr>
          <w:rFonts w:ascii="Times New Roman" w:eastAsia="Times New Roman" w:hAnsi="Times New Roman" w:cs="Times New Roman"/>
          <w:color w:val="231F20"/>
          <w:sz w:val="26"/>
          <w:szCs w:val="26"/>
        </w:rPr>
        <w:t>Gantner</w:t>
      </w:r>
      <w:proofErr w:type="spellEnd"/>
      <w:r w:rsidR="00BE2900">
        <w:rPr>
          <w:rFonts w:ascii="Times New Roman" w:eastAsia="Times New Roman" w:hAnsi="Times New Roman" w:cs="Times New Roman"/>
          <w:color w:val="231F20"/>
          <w:sz w:val="26"/>
          <w:szCs w:val="26"/>
        </w:rPr>
        <w:t xml:space="preserve"> et </w:t>
      </w:r>
      <w:proofErr w:type="gramStart"/>
      <w:r w:rsidR="00BE2900">
        <w:rPr>
          <w:rFonts w:ascii="Times New Roman" w:eastAsia="Times New Roman" w:hAnsi="Times New Roman" w:cs="Times New Roman"/>
          <w:color w:val="231F20"/>
          <w:sz w:val="26"/>
          <w:szCs w:val="26"/>
        </w:rPr>
        <w:t>all</w:t>
      </w:r>
      <w:r w:rsidRPr="00B8740D">
        <w:rPr>
          <w:rFonts w:ascii="Times New Roman" w:eastAsia="Times New Roman" w:hAnsi="Times New Roman" w:cs="Times New Roman"/>
          <w:color w:val="231F20"/>
          <w:sz w:val="26"/>
          <w:szCs w:val="26"/>
        </w:rPr>
        <w:t xml:space="preserve"> :</w:t>
      </w:r>
      <w:proofErr w:type="gramEnd"/>
      <w:r w:rsidRPr="00B8740D">
        <w:rPr>
          <w:rFonts w:ascii="Times New Roman" w:eastAsia="Times New Roman" w:hAnsi="Times New Roman" w:cs="Times New Roman"/>
          <w:color w:val="231F20"/>
          <w:sz w:val="26"/>
          <w:szCs w:val="26"/>
        </w:rPr>
        <w:t xml:space="preserve"> </w:t>
      </w:r>
    </w:p>
    <w:p w:rsidR="00B8740D" w:rsidRPr="00B8740D" w:rsidRDefault="00B8740D" w:rsidP="00BE2900">
      <w:pPr>
        <w:spacing w:before="1" w:after="0" w:line="240" w:lineRule="auto"/>
        <w:ind w:left="466" w:right="299"/>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CHALLENGES AND SOLUTIONS FOR AGRICULTURAL PRODUCTION IN THE UPCOMING ERA</w:t>
      </w:r>
    </w:p>
    <w:p w:rsidR="00BE2900" w:rsidRPr="00BE2900" w:rsidRDefault="00B8740D" w:rsidP="00B8740D">
      <w:pPr>
        <w:numPr>
          <w:ilvl w:val="0"/>
          <w:numId w:val="19"/>
        </w:numPr>
        <w:spacing w:before="3" w:after="0" w:line="240" w:lineRule="auto"/>
        <w:ind w:left="466" w:right="29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 xml:space="preserve">Plenary Lecture by Ph. Dr. </w:t>
      </w:r>
      <w:proofErr w:type="spellStart"/>
      <w:r w:rsidRPr="00B8740D">
        <w:rPr>
          <w:rFonts w:ascii="Times New Roman" w:eastAsia="Times New Roman" w:hAnsi="Times New Roman" w:cs="Times New Roman"/>
          <w:color w:val="231F20"/>
          <w:sz w:val="26"/>
          <w:szCs w:val="26"/>
        </w:rPr>
        <w:t>Slavica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Veskovic</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Moracanin</w:t>
      </w:r>
      <w:proofErr w:type="spellEnd"/>
      <w:r w:rsidRPr="00B8740D">
        <w:rPr>
          <w:rFonts w:ascii="Times New Roman" w:eastAsia="Times New Roman" w:hAnsi="Times New Roman" w:cs="Times New Roman"/>
          <w:color w:val="231F20"/>
          <w:sz w:val="26"/>
          <w:szCs w:val="26"/>
        </w:rPr>
        <w:t xml:space="preserve"> et all: </w:t>
      </w:r>
    </w:p>
    <w:p w:rsidR="00B8740D" w:rsidRPr="00B8740D" w:rsidRDefault="00B8740D" w:rsidP="00BE2900">
      <w:pPr>
        <w:spacing w:before="3" w:after="0" w:line="240" w:lineRule="auto"/>
        <w:ind w:left="466" w:right="295"/>
        <w:textAlignment w:val="baseline"/>
        <w:rPr>
          <w:rFonts w:ascii="Times New Roman" w:eastAsia="Times New Roman" w:hAnsi="Times New Roman" w:cs="Times New Roman"/>
          <w:color w:val="000000"/>
          <w:sz w:val="26"/>
          <w:szCs w:val="26"/>
        </w:rPr>
      </w:pPr>
      <w:r w:rsidRPr="00B8740D">
        <w:rPr>
          <w:rFonts w:ascii="Times New Roman" w:eastAsia="Times New Roman" w:hAnsi="Times New Roman" w:cs="Times New Roman"/>
          <w:color w:val="231F20"/>
          <w:sz w:val="26"/>
          <w:szCs w:val="26"/>
        </w:rPr>
        <w:t>FOOD CONTROL SYSTEMS AND PROTECTION</w:t>
      </w:r>
    </w:p>
    <w:p w:rsidR="00B8740D" w:rsidRPr="00B8740D" w:rsidRDefault="00BE2900" w:rsidP="00B8740D">
      <w:pPr>
        <w:spacing w:before="2" w:after="0" w:line="240" w:lineRule="auto"/>
        <w:ind w:left="269"/>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OF HUMAN HEALTH</w:t>
      </w:r>
      <w:r w:rsidR="00B8740D" w:rsidRPr="00B8740D">
        <w:rPr>
          <w:rFonts w:ascii="Times New Roman" w:eastAsia="Times New Roman" w:hAnsi="Times New Roman" w:cs="Times New Roman"/>
          <w:color w:val="000000"/>
          <w:sz w:val="26"/>
          <w:szCs w:val="26"/>
        </w:rPr>
        <w:br/>
      </w:r>
    </w:p>
    <w:p w:rsidR="00B8740D" w:rsidRPr="00B8740D" w:rsidRDefault="002459F1" w:rsidP="00B8740D">
      <w:pPr>
        <w:spacing w:before="118" w:after="0" w:line="240" w:lineRule="auto"/>
        <w:ind w:left="106" w:hanging="1538"/>
        <w:rPr>
          <w:rFonts w:ascii="Times New Roman" w:eastAsia="Times New Roman" w:hAnsi="Times New Roman" w:cs="Times New Roman"/>
          <w:sz w:val="24"/>
          <w:szCs w:val="24"/>
        </w:rPr>
      </w:pPr>
      <w:r>
        <w:rPr>
          <w:rFonts w:ascii="Times New Roman" w:eastAsia="Times New Roman" w:hAnsi="Times New Roman" w:cs="Times New Roman"/>
          <w:b/>
          <w:bCs/>
          <w:color w:val="231F20"/>
          <w:sz w:val="26"/>
          <w:szCs w:val="26"/>
        </w:rPr>
        <w:t xml:space="preserve">                        </w:t>
      </w:r>
      <w:r w:rsidR="00B8740D" w:rsidRPr="00B8740D">
        <w:rPr>
          <w:rFonts w:ascii="Times New Roman" w:eastAsia="Times New Roman" w:hAnsi="Times New Roman" w:cs="Times New Roman"/>
          <w:b/>
          <w:bCs/>
          <w:color w:val="231F20"/>
          <w:sz w:val="26"/>
          <w:szCs w:val="26"/>
        </w:rPr>
        <w:t xml:space="preserve">12:00 – 13:00 RECEPTION COCKTAIL FOR ATTENDEES AND </w:t>
      </w:r>
      <w:r>
        <w:rPr>
          <w:rFonts w:ascii="Times New Roman" w:eastAsia="Times New Roman" w:hAnsi="Times New Roman" w:cs="Times New Roman"/>
          <w:b/>
          <w:bCs/>
          <w:color w:val="231F20"/>
          <w:sz w:val="26"/>
          <w:szCs w:val="26"/>
        </w:rPr>
        <w:t xml:space="preserve">  </w:t>
      </w:r>
      <w:r>
        <w:rPr>
          <w:rFonts w:ascii="Times New Roman" w:eastAsia="Times New Roman" w:hAnsi="Times New Roman" w:cs="Times New Roman"/>
          <w:b/>
          <w:bCs/>
          <w:color w:val="231F20"/>
          <w:sz w:val="26"/>
          <w:szCs w:val="26"/>
        </w:rPr>
        <w:br/>
        <w:t xml:space="preserve">                        </w:t>
      </w:r>
      <w:r w:rsidR="00B8740D" w:rsidRPr="00B8740D">
        <w:rPr>
          <w:rFonts w:ascii="Times New Roman" w:eastAsia="Times New Roman" w:hAnsi="Times New Roman" w:cs="Times New Roman"/>
          <w:b/>
          <w:bCs/>
          <w:color w:val="231F20"/>
          <w:sz w:val="26"/>
          <w:szCs w:val="26"/>
        </w:rPr>
        <w:t>PARTICIPANTS SCIENTIFIC PROGRAMME</w:t>
      </w:r>
    </w:p>
    <w:p w:rsidR="00B8740D" w:rsidRPr="00B8740D" w:rsidRDefault="00B8740D" w:rsidP="00B8740D">
      <w:pPr>
        <w:spacing w:before="303"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The Scientific </w:t>
      </w:r>
      <w:proofErr w:type="spellStart"/>
      <w:r w:rsidRPr="00B8740D">
        <w:rPr>
          <w:rFonts w:ascii="Times New Roman" w:eastAsia="Times New Roman" w:hAnsi="Times New Roman" w:cs="Times New Roman"/>
          <w:color w:val="231F20"/>
          <w:sz w:val="26"/>
          <w:szCs w:val="26"/>
        </w:rPr>
        <w:t>Programme</w:t>
      </w:r>
      <w:proofErr w:type="spellEnd"/>
      <w:r w:rsidRPr="00B8740D">
        <w:rPr>
          <w:rFonts w:ascii="Times New Roman" w:eastAsia="Times New Roman" w:hAnsi="Times New Roman" w:cs="Times New Roman"/>
          <w:color w:val="231F20"/>
          <w:sz w:val="26"/>
          <w:szCs w:val="26"/>
        </w:rPr>
        <w:t xml:space="preserve"> will be held in the Institute for Nature Conservation of </w:t>
      </w:r>
      <w:proofErr w:type="spellStart"/>
      <w:r w:rsidRPr="00B8740D">
        <w:rPr>
          <w:rFonts w:ascii="Times New Roman" w:eastAsia="Times New Roman" w:hAnsi="Times New Roman" w:cs="Times New Roman"/>
          <w:color w:val="231F20"/>
          <w:sz w:val="26"/>
          <w:szCs w:val="26"/>
        </w:rPr>
        <w:t>Vojvodina</w:t>
      </w:r>
      <w:proofErr w:type="spellEnd"/>
      <w:r w:rsidRPr="00B8740D">
        <w:rPr>
          <w:rFonts w:ascii="Times New Roman" w:eastAsia="Times New Roman" w:hAnsi="Times New Roman" w:cs="Times New Roman"/>
          <w:color w:val="231F20"/>
          <w:sz w:val="26"/>
          <w:szCs w:val="26"/>
        </w:rPr>
        <w:t xml:space="preserve"> Province, Novi Sad, </w:t>
      </w:r>
      <w:proofErr w:type="spellStart"/>
      <w:r w:rsidRPr="00B8740D">
        <w:rPr>
          <w:rFonts w:ascii="Times New Roman" w:eastAsia="Times New Roman" w:hAnsi="Times New Roman" w:cs="Times New Roman"/>
          <w:color w:val="231F20"/>
          <w:sz w:val="26"/>
          <w:szCs w:val="26"/>
        </w:rPr>
        <w:t>Radnička</w:t>
      </w:r>
      <w:proofErr w:type="spellEnd"/>
      <w:r w:rsidRPr="00B8740D">
        <w:rPr>
          <w:rFonts w:ascii="Times New Roman" w:eastAsia="Times New Roman" w:hAnsi="Times New Roman" w:cs="Times New Roman"/>
          <w:color w:val="231F20"/>
          <w:sz w:val="26"/>
          <w:szCs w:val="26"/>
        </w:rPr>
        <w:t xml:space="preserve"> 20a.</w:t>
      </w:r>
    </w:p>
    <w:p w:rsidR="00B8740D" w:rsidRPr="00B8740D" w:rsidRDefault="00B8740D" w:rsidP="00B8740D">
      <w:pPr>
        <w:spacing w:before="14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Individual Oral presentations should not </w:t>
      </w:r>
      <w:proofErr w:type="spellStart"/>
      <w:r w:rsidRPr="00B8740D">
        <w:rPr>
          <w:rFonts w:ascii="Times New Roman" w:eastAsia="Times New Roman" w:hAnsi="Times New Roman" w:cs="Times New Roman"/>
          <w:color w:val="231F20"/>
          <w:sz w:val="26"/>
          <w:szCs w:val="26"/>
        </w:rPr>
        <w:t>excede</w:t>
      </w:r>
      <w:proofErr w:type="spellEnd"/>
      <w:r w:rsidRPr="00B8740D">
        <w:rPr>
          <w:rFonts w:ascii="Times New Roman" w:eastAsia="Times New Roman" w:hAnsi="Times New Roman" w:cs="Times New Roman"/>
          <w:color w:val="231F20"/>
          <w:sz w:val="26"/>
          <w:szCs w:val="26"/>
        </w:rPr>
        <w:t xml:space="preserve"> 10 minutes. </w:t>
      </w:r>
      <w:proofErr w:type="spellStart"/>
      <w:r w:rsidRPr="00B8740D">
        <w:rPr>
          <w:rFonts w:ascii="Times New Roman" w:eastAsia="Times New Roman" w:hAnsi="Times New Roman" w:cs="Times New Roman"/>
          <w:color w:val="231F20"/>
          <w:sz w:val="26"/>
          <w:szCs w:val="26"/>
        </w:rPr>
        <w:t>Videobim</w:t>
      </w:r>
      <w:proofErr w:type="spellEnd"/>
      <w:r w:rsidRPr="00B8740D">
        <w:rPr>
          <w:rFonts w:ascii="Times New Roman" w:eastAsia="Times New Roman" w:hAnsi="Times New Roman" w:cs="Times New Roman"/>
          <w:color w:val="231F20"/>
          <w:sz w:val="26"/>
          <w:szCs w:val="26"/>
        </w:rPr>
        <w:t xml:space="preserve"> is at disposal.</w:t>
      </w:r>
    </w:p>
    <w:p w:rsidR="00B8740D" w:rsidRPr="00B8740D" w:rsidRDefault="00B8740D" w:rsidP="00F322E3">
      <w:pPr>
        <w:spacing w:before="14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Poster </w:t>
      </w:r>
      <w:proofErr w:type="spellStart"/>
      <w:r w:rsidRPr="00B8740D">
        <w:rPr>
          <w:rFonts w:ascii="Times New Roman" w:eastAsia="Times New Roman" w:hAnsi="Times New Roman" w:cs="Times New Roman"/>
          <w:color w:val="231F20"/>
          <w:sz w:val="26"/>
          <w:szCs w:val="26"/>
        </w:rPr>
        <w:t>dimensiones</w:t>
      </w:r>
      <w:proofErr w:type="spellEnd"/>
      <w:r w:rsidRPr="00B8740D">
        <w:rPr>
          <w:rFonts w:ascii="Times New Roman" w:eastAsia="Times New Roman" w:hAnsi="Times New Roman" w:cs="Times New Roman"/>
          <w:color w:val="231F20"/>
          <w:sz w:val="26"/>
          <w:szCs w:val="26"/>
        </w:rPr>
        <w:t xml:space="preserve"> are: height 100cm and width 80cm.</w:t>
      </w:r>
    </w:p>
    <w:p w:rsidR="00B8740D" w:rsidRPr="00B8740D" w:rsidRDefault="00B8740D" w:rsidP="00B8740D">
      <w:pPr>
        <w:spacing w:before="210"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lastRenderedPageBreak/>
        <w:t>14:30 – 15:00 HANGING OF POSTERS</w:t>
      </w:r>
    </w:p>
    <w:p w:rsidR="00A834C7" w:rsidRDefault="00B8740D" w:rsidP="00B8740D">
      <w:pPr>
        <w:spacing w:before="300" w:after="0" w:line="240" w:lineRule="auto"/>
        <w:ind w:left="106" w:right="2553"/>
        <w:rPr>
          <w:rFonts w:ascii="Times New Roman" w:eastAsia="Times New Roman" w:hAnsi="Times New Roman" w:cs="Times New Roman"/>
          <w:b/>
          <w:bCs/>
          <w:color w:val="231F20"/>
          <w:sz w:val="26"/>
          <w:szCs w:val="26"/>
        </w:rPr>
      </w:pPr>
      <w:r w:rsidRPr="00B8740D">
        <w:rPr>
          <w:rFonts w:ascii="Times New Roman" w:eastAsia="Times New Roman" w:hAnsi="Times New Roman" w:cs="Times New Roman"/>
          <w:b/>
          <w:bCs/>
          <w:color w:val="231F20"/>
          <w:sz w:val="26"/>
          <w:szCs w:val="26"/>
        </w:rPr>
        <w:t xml:space="preserve">15:00 – 19:00 ORAL PRESENTATION </w:t>
      </w:r>
    </w:p>
    <w:p w:rsidR="001B0EF4" w:rsidRDefault="001B0EF4" w:rsidP="00B8740D">
      <w:pPr>
        <w:spacing w:before="300" w:after="0" w:line="240" w:lineRule="auto"/>
        <w:ind w:left="106" w:right="2553"/>
        <w:rPr>
          <w:rFonts w:ascii="Times New Roman" w:eastAsia="Times New Roman" w:hAnsi="Times New Roman" w:cs="Times New Roman"/>
          <w:b/>
          <w:bCs/>
          <w:color w:val="231F20"/>
          <w:sz w:val="26"/>
          <w:szCs w:val="26"/>
        </w:rPr>
      </w:pPr>
    </w:p>
    <w:p w:rsidR="003E7353" w:rsidRPr="00A834C7" w:rsidRDefault="00B8740D" w:rsidP="00A834C7">
      <w:pPr>
        <w:spacing w:before="300" w:after="0" w:line="240" w:lineRule="auto"/>
        <w:ind w:left="106" w:right="2553"/>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2553"/>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SOIL AND WATER AS THE BASIS OF AGRICULTURAL PRODUCTION OF HEALTHY SAFE</w:t>
      </w:r>
    </w:p>
    <w:p w:rsidR="003E7353" w:rsidRDefault="00B8740D" w:rsidP="00B8740D">
      <w:pPr>
        <w:spacing w:before="2" w:after="0" w:line="240" w:lineRule="auto"/>
        <w:ind w:left="106" w:right="421"/>
        <w:rPr>
          <w:rFonts w:ascii="Times New Roman" w:eastAsia="Times New Roman" w:hAnsi="Times New Roman" w:cs="Times New Roman"/>
          <w:i/>
          <w:iCs/>
          <w:color w:val="231F20"/>
          <w:sz w:val="26"/>
          <w:szCs w:val="26"/>
        </w:rPr>
      </w:pPr>
      <w:r w:rsidRPr="00B8740D">
        <w:rPr>
          <w:rFonts w:ascii="Times New Roman" w:eastAsia="Times New Roman" w:hAnsi="Times New Roman" w:cs="Times New Roman"/>
          <w:color w:val="231F20"/>
          <w:sz w:val="26"/>
          <w:szCs w:val="26"/>
        </w:rPr>
        <w:t xml:space="preserve">Chairs: </w:t>
      </w:r>
      <w:r w:rsidRPr="00B8740D">
        <w:rPr>
          <w:rFonts w:ascii="Times New Roman" w:eastAsia="Times New Roman" w:hAnsi="Times New Roman" w:cs="Times New Roman"/>
          <w:i/>
          <w:iCs/>
          <w:color w:val="231F20"/>
          <w:sz w:val="26"/>
          <w:szCs w:val="26"/>
        </w:rPr>
        <w:t xml:space="preserve">Vera </w:t>
      </w:r>
      <w:proofErr w:type="spellStart"/>
      <w:r w:rsidRPr="00B8740D">
        <w:rPr>
          <w:rFonts w:ascii="Times New Roman" w:eastAsia="Times New Roman" w:hAnsi="Times New Roman" w:cs="Times New Roman"/>
          <w:i/>
          <w:iCs/>
          <w:color w:val="231F20"/>
          <w:sz w:val="26"/>
          <w:szCs w:val="26"/>
        </w:rPr>
        <w:t>Popovic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Gordan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Vrbanec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Ksenija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Mackic</w:t>
      </w:r>
      <w:proofErr w:type="spellEnd"/>
    </w:p>
    <w:p w:rsidR="003E7353" w:rsidRDefault="003E7353" w:rsidP="00B8740D">
      <w:pPr>
        <w:spacing w:before="2" w:after="0" w:line="240" w:lineRule="auto"/>
        <w:ind w:left="106" w:right="421"/>
        <w:rPr>
          <w:rFonts w:ascii="Times New Roman" w:eastAsia="Times New Roman" w:hAnsi="Times New Roman" w:cs="Times New Roman"/>
          <w:i/>
          <w:iCs/>
          <w:color w:val="231F20"/>
          <w:sz w:val="26"/>
          <w:szCs w:val="26"/>
        </w:rPr>
      </w:pPr>
    </w:p>
    <w:p w:rsidR="00B8740D" w:rsidRPr="00B8740D" w:rsidRDefault="00B8740D" w:rsidP="00B8740D">
      <w:pPr>
        <w:spacing w:before="2" w:after="0" w:line="240" w:lineRule="auto"/>
        <w:ind w:left="106" w:right="421"/>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Dejan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Zejak</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Velibor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Spalevic</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Ksenija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Mačkić</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Borivoj</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Pejić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Ljiljana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Nešić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Milivoj</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Belić</w:t>
      </w:r>
      <w:proofErr w:type="spellEnd"/>
      <w:r w:rsidRPr="00B8740D">
        <w:rPr>
          <w:rFonts w:ascii="Times New Roman" w:eastAsia="Times New Roman" w:hAnsi="Times New Roman" w:cs="Times New Roman"/>
          <w:i/>
          <w:iCs/>
          <w:color w:val="231F20"/>
          <w:sz w:val="26"/>
          <w:szCs w:val="26"/>
        </w:rPr>
        <w:t xml:space="preserve">, Vladimir </w:t>
      </w:r>
      <w:proofErr w:type="spellStart"/>
      <w:r w:rsidRPr="00B8740D">
        <w:rPr>
          <w:rFonts w:ascii="Times New Roman" w:eastAsia="Times New Roman" w:hAnsi="Times New Roman" w:cs="Times New Roman"/>
          <w:i/>
          <w:iCs/>
          <w:color w:val="231F20"/>
          <w:sz w:val="26"/>
          <w:szCs w:val="26"/>
        </w:rPr>
        <w:t>Ćirić</w:t>
      </w:r>
      <w:proofErr w:type="spellEnd"/>
      <w:r w:rsidRPr="00B8740D">
        <w:rPr>
          <w:rFonts w:ascii="Times New Roman" w:eastAsia="Times New Roman" w:hAnsi="Times New Roman" w:cs="Times New Roman"/>
          <w:i/>
          <w:iCs/>
          <w:color w:val="231F20"/>
          <w:sz w:val="26"/>
          <w:szCs w:val="26"/>
        </w:rPr>
        <w:t xml:space="preserve">, Mile </w:t>
      </w:r>
      <w:proofErr w:type="spellStart"/>
      <w:r w:rsidRPr="00B8740D">
        <w:rPr>
          <w:rFonts w:ascii="Times New Roman" w:eastAsia="Times New Roman" w:hAnsi="Times New Roman" w:cs="Times New Roman"/>
          <w:i/>
          <w:iCs/>
          <w:color w:val="231F20"/>
          <w:sz w:val="26"/>
          <w:szCs w:val="26"/>
        </w:rPr>
        <w:t>Markoski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Branislav</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Dudic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Abdessalam</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Ouallali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Artan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Hysa</w:t>
      </w:r>
      <w:proofErr w:type="spellEnd"/>
      <w:r w:rsidRPr="00B8740D">
        <w:rPr>
          <w:rFonts w:ascii="Times New Roman" w:eastAsia="Times New Roman" w:hAnsi="Times New Roman" w:cs="Times New Roman"/>
          <w:i/>
          <w:iCs/>
          <w:color w:val="231F20"/>
          <w:sz w:val="26"/>
          <w:szCs w:val="26"/>
        </w:rPr>
        <w:t xml:space="preserve">, Ronaldo Luiz </w:t>
      </w:r>
      <w:proofErr w:type="spellStart"/>
      <w:r w:rsidRPr="00B8740D">
        <w:rPr>
          <w:rFonts w:ascii="Times New Roman" w:eastAsia="Times New Roman" w:hAnsi="Times New Roman" w:cs="Times New Roman"/>
          <w:i/>
          <w:iCs/>
          <w:color w:val="231F20"/>
          <w:sz w:val="26"/>
          <w:szCs w:val="26"/>
        </w:rPr>
        <w:t>Mincato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Shuraik</w:t>
      </w:r>
      <w:proofErr w:type="spellEnd"/>
      <w:r w:rsidRPr="00B8740D">
        <w:rPr>
          <w:rFonts w:ascii="Times New Roman" w:eastAsia="Times New Roman" w:hAnsi="Times New Roman" w:cs="Times New Roman"/>
          <w:i/>
          <w:iCs/>
          <w:color w:val="231F20"/>
          <w:sz w:val="26"/>
          <w:szCs w:val="26"/>
        </w:rPr>
        <w:t xml:space="preserve"> Kader</w:t>
      </w:r>
    </w:p>
    <w:p w:rsidR="00B8740D" w:rsidRPr="00B8740D" w:rsidRDefault="00B8740D" w:rsidP="00B8740D">
      <w:pPr>
        <w:spacing w:before="3" w:after="0" w:line="240" w:lineRule="auto"/>
        <w:ind w:left="106" w:right="179"/>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АNALYSIS OF THE PRESENCE OF HEAVY METALS IN THE SOILS OF THE HILLY –MOUNTAINOUS AREAS OF BALKAN PENISULA WITH THE ASSESSMENT OF ITS POTENTIAL FOR THE FRUIT GROWING: CASE STUDY OF THE LJUBOVIDJA RIVER BASIN, POLIMLJE, MONTENEGRO</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Gordan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Vrbanec</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AUTOMATED ECOMONITORING OF WATER</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IN THE FUNCTION OF SOIL AND WATER PROTECTION</w:t>
      </w:r>
    </w:p>
    <w:p w:rsidR="00B8740D" w:rsidRPr="00B8740D" w:rsidRDefault="00B8740D" w:rsidP="00B8740D">
      <w:pPr>
        <w:spacing w:before="301"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Ksenija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Mačkić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Borivoj</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Pejić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Ljiljana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Nešić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Milivoj</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Belić</w:t>
      </w:r>
      <w:proofErr w:type="spellEnd"/>
      <w:r w:rsidRPr="00B8740D">
        <w:rPr>
          <w:rFonts w:ascii="Times New Roman" w:eastAsia="Times New Roman" w:hAnsi="Times New Roman" w:cs="Times New Roman"/>
          <w:i/>
          <w:iCs/>
          <w:color w:val="231F20"/>
          <w:sz w:val="26"/>
          <w:szCs w:val="26"/>
        </w:rPr>
        <w:t xml:space="preserve">, Vladimir </w:t>
      </w:r>
      <w:proofErr w:type="spellStart"/>
      <w:r w:rsidRPr="00B8740D">
        <w:rPr>
          <w:rFonts w:ascii="Times New Roman" w:eastAsia="Times New Roman" w:hAnsi="Times New Roman" w:cs="Times New Roman"/>
          <w:i/>
          <w:iCs/>
          <w:color w:val="231F20"/>
          <w:sz w:val="26"/>
          <w:szCs w:val="26"/>
        </w:rPr>
        <w:t>Ćirić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Jovica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Vasin</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Dragan </w:t>
      </w:r>
      <w:proofErr w:type="spellStart"/>
      <w:r w:rsidRPr="00B8740D">
        <w:rPr>
          <w:rFonts w:ascii="Times New Roman" w:eastAsia="Times New Roman" w:hAnsi="Times New Roman" w:cs="Times New Roman"/>
          <w:i/>
          <w:iCs/>
          <w:color w:val="231F20"/>
          <w:sz w:val="26"/>
          <w:szCs w:val="26"/>
        </w:rPr>
        <w:t>Radovanović</w:t>
      </w:r>
      <w:proofErr w:type="spellEnd"/>
    </w:p>
    <w:p w:rsidR="00B8740D" w:rsidRPr="00B8740D" w:rsidRDefault="00B8740D" w:rsidP="00B8740D">
      <w:pPr>
        <w:spacing w:before="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STRUCTURE OF VERTISOL SOIL IN THE AREA OF THE MUNICIPALITY OF SMEDEREVO</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54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GENETICS, GENETIC RESOURCES, BREEDING AND GENETIC ENGINEERING IN THE FUNCTION OF PRODUCING SAFE FOOD</w:t>
      </w:r>
    </w:p>
    <w:p w:rsidR="00B8740D" w:rsidRPr="00B8740D" w:rsidRDefault="00B8740D" w:rsidP="00B8740D">
      <w:pPr>
        <w:spacing w:before="303" w:after="0" w:line="240" w:lineRule="auto"/>
        <w:ind w:left="106" w:right="794"/>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Aleksandar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Markovski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Lenche</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Velkoska-Markovska</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GREEK STRAWBERRY TREE (</w:t>
      </w:r>
      <w:r w:rsidRPr="00B8740D">
        <w:rPr>
          <w:rFonts w:ascii="Times New Roman" w:eastAsia="Times New Roman" w:hAnsi="Times New Roman" w:cs="Times New Roman"/>
          <w:i/>
          <w:iCs/>
          <w:color w:val="231F20"/>
          <w:sz w:val="26"/>
          <w:szCs w:val="26"/>
        </w:rPr>
        <w:t xml:space="preserve">Arbutus </w:t>
      </w:r>
      <w:proofErr w:type="spellStart"/>
      <w:r w:rsidRPr="00B8740D">
        <w:rPr>
          <w:rFonts w:ascii="Times New Roman" w:eastAsia="Times New Roman" w:hAnsi="Times New Roman" w:cs="Times New Roman"/>
          <w:i/>
          <w:iCs/>
          <w:color w:val="231F20"/>
          <w:sz w:val="26"/>
          <w:szCs w:val="26"/>
        </w:rPr>
        <w:t>andrachne</w:t>
      </w:r>
      <w:proofErr w:type="spellEnd"/>
      <w:r w:rsidRPr="00B8740D">
        <w:rPr>
          <w:rFonts w:ascii="Times New Roman" w:eastAsia="Times New Roman" w:hAnsi="Times New Roman" w:cs="Times New Roman"/>
          <w:i/>
          <w:iCs/>
          <w:color w:val="231F20"/>
          <w:sz w:val="26"/>
          <w:szCs w:val="26"/>
        </w:rPr>
        <w:t xml:space="preserve"> L</w:t>
      </w:r>
      <w:r w:rsidRPr="00B8740D">
        <w:rPr>
          <w:rFonts w:ascii="Times New Roman" w:eastAsia="Times New Roman" w:hAnsi="Times New Roman" w:cs="Times New Roman"/>
          <w:color w:val="231F20"/>
          <w:sz w:val="26"/>
          <w:szCs w:val="26"/>
        </w:rPr>
        <w:t>.) GENOTYPES PROPAGATION</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r w:rsidRPr="00B8740D">
        <w:rPr>
          <w:rFonts w:ascii="Times New Roman" w:eastAsia="Times New Roman" w:hAnsi="Times New Roman" w:cs="Times New Roman"/>
          <w:i/>
          <w:iCs/>
          <w:color w:val="231F20"/>
          <w:sz w:val="26"/>
          <w:szCs w:val="26"/>
          <w:vertAlign w:val="subscript"/>
        </w:rPr>
        <w:t xml:space="preserve">, </w:t>
      </w:r>
      <w:proofErr w:type="spellStart"/>
      <w:r w:rsidRPr="00B8740D">
        <w:rPr>
          <w:rFonts w:ascii="Times New Roman" w:eastAsia="Times New Roman" w:hAnsi="Times New Roman" w:cs="Times New Roman"/>
          <w:i/>
          <w:iCs/>
          <w:color w:val="231F20"/>
          <w:sz w:val="26"/>
          <w:szCs w:val="26"/>
        </w:rPr>
        <w:t>Ljubica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Šarčević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Todosijević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Elizabeta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Miskoska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Milevska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Marija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Mujović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Vujović</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15"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Radmila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Bojović</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PRODUCTIVITY OF GLUTEN-FREE PSEUDOCEREAL</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Fagopyrum</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esculentum</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color w:val="231F20"/>
          <w:sz w:val="26"/>
          <w:szCs w:val="26"/>
        </w:rPr>
        <w:t>Moench</w:t>
      </w:r>
      <w:proofErr w:type="spellEnd"/>
      <w:r w:rsidRPr="00B8740D">
        <w:rPr>
          <w:rFonts w:ascii="Times New Roman" w:eastAsia="Times New Roman" w:hAnsi="Times New Roman" w:cs="Times New Roman"/>
          <w:color w:val="231F20"/>
          <w:sz w:val="26"/>
          <w:szCs w:val="26"/>
        </w:rPr>
        <w:t xml:space="preserve"> – NOVOSADSKA BUCKWHEAT ON THE CHERNOZEM</w:t>
      </w:r>
    </w:p>
    <w:p w:rsidR="001B0EF4" w:rsidRDefault="001B0EF4" w:rsidP="00B8740D">
      <w:pPr>
        <w:spacing w:before="302" w:after="0" w:line="240" w:lineRule="auto"/>
        <w:ind w:left="106" w:right="842"/>
        <w:rPr>
          <w:rFonts w:ascii="Times New Roman" w:eastAsia="Times New Roman" w:hAnsi="Times New Roman" w:cs="Times New Roman"/>
          <w:i/>
          <w:iCs/>
          <w:color w:val="231F20"/>
          <w:sz w:val="26"/>
          <w:szCs w:val="26"/>
        </w:rPr>
      </w:pPr>
    </w:p>
    <w:p w:rsidR="00B8740D" w:rsidRPr="00B8740D" w:rsidRDefault="00B8740D" w:rsidP="00B8740D">
      <w:pPr>
        <w:spacing w:before="302" w:after="0" w:line="240" w:lineRule="auto"/>
        <w:ind w:left="106" w:right="842"/>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lastRenderedPageBreak/>
        <w:t>Bojan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Laloš</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Pesic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Violeta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Mickovski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Stefanović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Predrag</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Brković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Miloš</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Pavlović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Jasmina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Bačić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Dragana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Stanisavljević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Predrag</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Ilić</w:t>
      </w:r>
      <w:proofErr w:type="spellEnd"/>
    </w:p>
    <w:p w:rsidR="00B8740D" w:rsidRPr="00B8740D" w:rsidRDefault="00B8740D" w:rsidP="00B8740D">
      <w:pPr>
        <w:spacing w:before="3"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BANKUT WHEAT</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Vladimir М. </w:t>
      </w:r>
      <w:proofErr w:type="spellStart"/>
      <w:r w:rsidRPr="00B8740D">
        <w:rPr>
          <w:rFonts w:ascii="Times New Roman" w:eastAsia="Times New Roman" w:hAnsi="Times New Roman" w:cs="Times New Roman"/>
          <w:i/>
          <w:iCs/>
          <w:color w:val="231F20"/>
          <w:sz w:val="26"/>
          <w:szCs w:val="26"/>
        </w:rPr>
        <w:t>Filipović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Šarčević-Todosijević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Vladan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Ugrenović</w:t>
      </w:r>
      <w:proofErr w:type="spellEnd"/>
      <w:r w:rsidRPr="00B8740D">
        <w:rPr>
          <w:rFonts w:ascii="Times New Roman" w:eastAsia="Times New Roman" w:hAnsi="Times New Roman" w:cs="Times New Roman"/>
          <w:i/>
          <w:iCs/>
          <w:color w:val="231F20"/>
          <w:sz w:val="26"/>
          <w:szCs w:val="26"/>
        </w:rPr>
        <w:t xml:space="preserve">, 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Milan </w:t>
      </w:r>
      <w:proofErr w:type="spellStart"/>
      <w:r w:rsidRPr="00B8740D">
        <w:rPr>
          <w:rFonts w:ascii="Times New Roman" w:eastAsia="Times New Roman" w:hAnsi="Times New Roman" w:cs="Times New Roman"/>
          <w:i/>
          <w:iCs/>
          <w:color w:val="231F20"/>
          <w:sz w:val="26"/>
          <w:szCs w:val="26"/>
        </w:rPr>
        <w:t>Ugrinović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Snežana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Dimitrijević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Dragana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Popović</w:t>
      </w:r>
      <w:proofErr w:type="spellEnd"/>
    </w:p>
    <w:p w:rsidR="00B8740D" w:rsidRDefault="00B8740D" w:rsidP="00B8740D">
      <w:pPr>
        <w:spacing w:before="3" w:after="0" w:line="240" w:lineRule="auto"/>
        <w:ind w:left="106"/>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THE INFLUENCE OF DIFFERENT SUBSTRATE MIXTURES ON SEEDLINGS QUALITY AND ECONOMICALLY HIGH YIELD OF TOMATO, PEPPER AND BASIL</w:t>
      </w:r>
    </w:p>
    <w:p w:rsidR="003E7353" w:rsidRDefault="003E7353" w:rsidP="00B8740D">
      <w:pPr>
        <w:spacing w:before="3" w:after="0" w:line="240" w:lineRule="auto"/>
        <w:ind w:left="106"/>
        <w:rPr>
          <w:rFonts w:ascii="Times New Roman" w:eastAsia="Times New Roman" w:hAnsi="Times New Roman" w:cs="Times New Roman"/>
          <w:sz w:val="24"/>
          <w:szCs w:val="24"/>
        </w:rPr>
      </w:pPr>
    </w:p>
    <w:p w:rsidR="001B0EF4" w:rsidRPr="00B8740D" w:rsidRDefault="001B0EF4" w:rsidP="00B8740D">
      <w:pPr>
        <w:spacing w:before="3" w:after="0" w:line="240" w:lineRule="auto"/>
        <w:ind w:left="106"/>
        <w:rPr>
          <w:rFonts w:ascii="Times New Roman" w:eastAsia="Times New Roman" w:hAnsi="Times New Roman" w:cs="Times New Roman"/>
          <w:sz w:val="24"/>
          <w:szCs w:val="24"/>
        </w:rPr>
      </w:pPr>
    </w:p>
    <w:p w:rsidR="003E7353" w:rsidRDefault="00B8740D" w:rsidP="00B8740D">
      <w:pPr>
        <w:spacing w:before="2" w:after="0" w:line="240" w:lineRule="auto"/>
        <w:ind w:left="106" w:right="3737"/>
        <w:rPr>
          <w:rFonts w:ascii="Times New Roman" w:eastAsia="Times New Roman" w:hAnsi="Times New Roman" w:cs="Times New Roman"/>
          <w:b/>
          <w:bCs/>
          <w:color w:val="231F20"/>
          <w:sz w:val="26"/>
          <w:szCs w:val="26"/>
        </w:rPr>
      </w:pPr>
      <w:r w:rsidRPr="00B8740D">
        <w:rPr>
          <w:rFonts w:ascii="Times New Roman" w:eastAsia="Times New Roman" w:hAnsi="Times New Roman" w:cs="Times New Roman"/>
          <w:b/>
          <w:bCs/>
          <w:color w:val="231F20"/>
          <w:sz w:val="26"/>
          <w:szCs w:val="26"/>
        </w:rPr>
        <w:t>COFFEE BREAK</w:t>
      </w:r>
    </w:p>
    <w:p w:rsidR="001B0EF4" w:rsidRDefault="001B0EF4" w:rsidP="00B8740D">
      <w:pPr>
        <w:spacing w:before="2" w:after="0" w:line="240" w:lineRule="auto"/>
        <w:ind w:left="106" w:right="3737"/>
        <w:rPr>
          <w:rFonts w:ascii="Times New Roman" w:eastAsia="Times New Roman" w:hAnsi="Times New Roman" w:cs="Times New Roman"/>
          <w:b/>
          <w:bCs/>
          <w:color w:val="231F20"/>
          <w:sz w:val="26"/>
          <w:szCs w:val="26"/>
        </w:rPr>
      </w:pPr>
    </w:p>
    <w:p w:rsidR="003E7353" w:rsidRDefault="003E7353" w:rsidP="00B8740D">
      <w:pPr>
        <w:spacing w:before="2" w:after="0" w:line="240" w:lineRule="auto"/>
        <w:ind w:left="106" w:right="3737"/>
        <w:rPr>
          <w:rFonts w:ascii="Times New Roman" w:eastAsia="Times New Roman" w:hAnsi="Times New Roman" w:cs="Times New Roman"/>
          <w:b/>
          <w:bCs/>
          <w:color w:val="231F20"/>
          <w:sz w:val="26"/>
          <w:szCs w:val="26"/>
        </w:rPr>
      </w:pPr>
    </w:p>
    <w:p w:rsidR="00B8740D" w:rsidRPr="00B8740D" w:rsidRDefault="00B8740D" w:rsidP="00B8740D">
      <w:pPr>
        <w:spacing w:before="2" w:after="0" w:line="240" w:lineRule="auto"/>
        <w:ind w:left="106" w:right="3737"/>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 xml:space="preserve"> SESSION:</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INTEGRATED PLANTS PROTECTION, PESTICIDES APPLICATION AND EFFECTS OF RESIDUES</w:t>
      </w:r>
    </w:p>
    <w:p w:rsidR="00B8740D" w:rsidRPr="00B8740D" w:rsidRDefault="00B8740D" w:rsidP="00B8740D">
      <w:pPr>
        <w:spacing w:before="26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Lenche</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Velkoska-Markovska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Biljana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Petanovska-Ilievska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Aleksandar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Markovski</w:t>
      </w:r>
      <w:proofErr w:type="spellEnd"/>
    </w:p>
    <w:p w:rsidR="00B8740D" w:rsidRPr="00B8740D" w:rsidRDefault="00B8740D" w:rsidP="00B8740D">
      <w:pPr>
        <w:spacing w:before="3"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APPLICATION OF NORMAL-PHASE HIGH PERFORMANCE LIQUID CHROMATOGRAPHY</w:t>
      </w:r>
    </w:p>
    <w:p w:rsidR="00B8740D" w:rsidRPr="00B8740D" w:rsidRDefault="00B8740D" w:rsidP="00B8740D">
      <w:pPr>
        <w:spacing w:before="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TO THE ANALYSIS OF SOME PESTICIDE RESIDUES IN APPLE JUICE</w:t>
      </w:r>
    </w:p>
    <w:p w:rsidR="00B8740D" w:rsidRPr="00B8740D" w:rsidRDefault="00B8740D" w:rsidP="00B8740D">
      <w:pPr>
        <w:spacing w:before="262" w:after="0" w:line="240" w:lineRule="auto"/>
        <w:ind w:left="106" w:right="1507"/>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Perišić</w:t>
      </w:r>
      <w:proofErr w:type="spellEnd"/>
      <w:r w:rsidRPr="00B8740D">
        <w:rPr>
          <w:rFonts w:ascii="Times New Roman" w:eastAsia="Times New Roman" w:hAnsi="Times New Roman" w:cs="Times New Roman"/>
          <w:i/>
          <w:iCs/>
          <w:color w:val="231F20"/>
          <w:sz w:val="26"/>
          <w:szCs w:val="26"/>
        </w:rPr>
        <w:t xml:space="preserve">, Vladimir </w:t>
      </w:r>
      <w:proofErr w:type="spellStart"/>
      <w:r w:rsidRPr="00B8740D">
        <w:rPr>
          <w:rFonts w:ascii="Times New Roman" w:eastAsia="Times New Roman" w:hAnsi="Times New Roman" w:cs="Times New Roman"/>
          <w:i/>
          <w:iCs/>
          <w:color w:val="231F20"/>
          <w:sz w:val="26"/>
          <w:szCs w:val="26"/>
        </w:rPr>
        <w:t>Perišić</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Rajičić</w:t>
      </w:r>
      <w:proofErr w:type="spellEnd"/>
      <w:r w:rsidRPr="00B8740D">
        <w:rPr>
          <w:rFonts w:ascii="Times New Roman" w:eastAsia="Times New Roman" w:hAnsi="Times New Roman" w:cs="Times New Roman"/>
          <w:i/>
          <w:iCs/>
          <w:color w:val="231F20"/>
          <w:sz w:val="26"/>
          <w:szCs w:val="26"/>
        </w:rPr>
        <w:t xml:space="preserve">, Kristina </w:t>
      </w:r>
      <w:proofErr w:type="spellStart"/>
      <w:r w:rsidRPr="00B8740D">
        <w:rPr>
          <w:rFonts w:ascii="Times New Roman" w:eastAsia="Times New Roman" w:hAnsi="Times New Roman" w:cs="Times New Roman"/>
          <w:i/>
          <w:iCs/>
          <w:color w:val="231F20"/>
          <w:sz w:val="26"/>
          <w:szCs w:val="26"/>
        </w:rPr>
        <w:t>Luković</w:t>
      </w:r>
      <w:proofErr w:type="spellEnd"/>
      <w:r w:rsidRPr="00B8740D">
        <w:rPr>
          <w:rFonts w:ascii="Times New Roman" w:eastAsia="Times New Roman" w:hAnsi="Times New Roman" w:cs="Times New Roman"/>
          <w:i/>
          <w:iCs/>
          <w:color w:val="231F20"/>
          <w:sz w:val="26"/>
          <w:szCs w:val="26"/>
        </w:rPr>
        <w:t xml:space="preserve">, Filip </w:t>
      </w:r>
      <w:proofErr w:type="spellStart"/>
      <w:r w:rsidRPr="00B8740D">
        <w:rPr>
          <w:rFonts w:ascii="Times New Roman" w:eastAsia="Times New Roman" w:hAnsi="Times New Roman" w:cs="Times New Roman"/>
          <w:i/>
          <w:iCs/>
          <w:color w:val="231F20"/>
          <w:sz w:val="26"/>
          <w:szCs w:val="26"/>
        </w:rPr>
        <w:t>Vukajlović</w:t>
      </w:r>
      <w:proofErr w:type="spellEnd"/>
    </w:p>
    <w:p w:rsidR="00B8740D" w:rsidRPr="00B8740D" w:rsidRDefault="00B8740D" w:rsidP="00B8740D">
      <w:pPr>
        <w:spacing w:before="2" w:after="0" w:line="240" w:lineRule="auto"/>
        <w:ind w:left="106" w:right="2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SPINOSAD APPLICATION IN PROCESS OF INTEGRATED PEST MANAGEMENT AGAINST </w:t>
      </w:r>
      <w:r w:rsidRPr="00B8740D">
        <w:rPr>
          <w:rFonts w:ascii="Times New Roman" w:eastAsia="Times New Roman" w:hAnsi="Times New Roman" w:cs="Times New Roman"/>
          <w:i/>
          <w:iCs/>
          <w:color w:val="231F20"/>
          <w:sz w:val="26"/>
          <w:szCs w:val="26"/>
        </w:rPr>
        <w:t xml:space="preserve">RHYZOPERTHA DOMINICA </w:t>
      </w:r>
      <w:r w:rsidRPr="00B8740D">
        <w:rPr>
          <w:rFonts w:ascii="Times New Roman" w:eastAsia="Times New Roman" w:hAnsi="Times New Roman" w:cs="Times New Roman"/>
          <w:color w:val="231F20"/>
          <w:sz w:val="26"/>
          <w:szCs w:val="26"/>
        </w:rPr>
        <w:t>F. IN STORED SMALL GRAINS</w:t>
      </w:r>
    </w:p>
    <w:p w:rsidR="00B8740D" w:rsidRPr="00B8740D" w:rsidRDefault="00B8740D" w:rsidP="00B8740D">
      <w:pPr>
        <w:spacing w:before="263" w:after="0" w:line="240" w:lineRule="auto"/>
        <w:ind w:left="106" w:right="1507"/>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Ljubica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Šarčević-Todosijević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Snežana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Đorđević</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Dragutin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Đukić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Marija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Perić</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Nikola </w:t>
      </w:r>
      <w:proofErr w:type="spellStart"/>
      <w:r w:rsidRPr="00B8740D">
        <w:rPr>
          <w:rFonts w:ascii="Times New Roman" w:eastAsia="Times New Roman" w:hAnsi="Times New Roman" w:cs="Times New Roman"/>
          <w:i/>
          <w:iCs/>
          <w:color w:val="231F20"/>
          <w:sz w:val="26"/>
          <w:szCs w:val="26"/>
        </w:rPr>
        <w:t>Đorđević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Ljubiša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Živanović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Ksenija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Mačkić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Bošković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Aleksandar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Stevanović</w:t>
      </w:r>
      <w:proofErr w:type="spellEnd"/>
    </w:p>
    <w:p w:rsidR="00B8740D" w:rsidRPr="00B8740D" w:rsidRDefault="00B8740D" w:rsidP="00B8740D">
      <w:pPr>
        <w:spacing w:before="2" w:after="0" w:line="240" w:lineRule="auto"/>
        <w:ind w:left="106" w:right="1434"/>
        <w:jc w:val="both"/>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INFLUENCE OF PESTICIDES ON PLANTS, SOIL MICROORGANISMS AND FOOD SAFETY IN PLANT PRODUCTION</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A. Georgieva, J. </w:t>
      </w:r>
      <w:proofErr w:type="spellStart"/>
      <w:r w:rsidRPr="00B8740D">
        <w:rPr>
          <w:rFonts w:ascii="Times New Roman" w:eastAsia="Times New Roman" w:hAnsi="Times New Roman" w:cs="Times New Roman"/>
          <w:i/>
          <w:iCs/>
          <w:color w:val="231F20"/>
          <w:sz w:val="26"/>
          <w:szCs w:val="26"/>
        </w:rPr>
        <w:t>Miteva-Staleva</w:t>
      </w:r>
      <w:proofErr w:type="spellEnd"/>
      <w:r w:rsidRPr="00B8740D">
        <w:rPr>
          <w:rFonts w:ascii="Times New Roman" w:eastAsia="Times New Roman" w:hAnsi="Times New Roman" w:cs="Times New Roman"/>
          <w:i/>
          <w:iCs/>
          <w:color w:val="231F20"/>
          <w:sz w:val="26"/>
          <w:szCs w:val="26"/>
        </w:rPr>
        <w:t xml:space="preserve">, E. </w:t>
      </w:r>
      <w:proofErr w:type="spellStart"/>
      <w:r w:rsidRPr="00B8740D">
        <w:rPr>
          <w:rFonts w:ascii="Times New Roman" w:eastAsia="Times New Roman" w:hAnsi="Times New Roman" w:cs="Times New Roman"/>
          <w:i/>
          <w:iCs/>
          <w:color w:val="231F20"/>
          <w:sz w:val="26"/>
          <w:szCs w:val="26"/>
        </w:rPr>
        <w:t>Krumova</w:t>
      </w:r>
      <w:proofErr w:type="spellEnd"/>
      <w:r w:rsidRPr="00B8740D">
        <w:rPr>
          <w:rFonts w:ascii="Times New Roman" w:eastAsia="Times New Roman" w:hAnsi="Times New Roman" w:cs="Times New Roman"/>
          <w:i/>
          <w:iCs/>
          <w:color w:val="231F20"/>
          <w:sz w:val="26"/>
          <w:szCs w:val="26"/>
        </w:rPr>
        <w:t xml:space="preserve">, A. </w:t>
      </w:r>
      <w:proofErr w:type="spellStart"/>
      <w:r w:rsidRPr="00B8740D">
        <w:rPr>
          <w:rFonts w:ascii="Times New Roman" w:eastAsia="Times New Roman" w:hAnsi="Times New Roman" w:cs="Times New Roman"/>
          <w:i/>
          <w:iCs/>
          <w:color w:val="231F20"/>
          <w:sz w:val="26"/>
          <w:szCs w:val="26"/>
        </w:rPr>
        <w:t>Dobreva</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1"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G. </w:t>
      </w:r>
      <w:proofErr w:type="spellStart"/>
      <w:r w:rsidRPr="00B8740D">
        <w:rPr>
          <w:rFonts w:ascii="Times New Roman" w:eastAsia="Times New Roman" w:hAnsi="Times New Roman" w:cs="Times New Roman"/>
          <w:i/>
          <w:iCs/>
          <w:color w:val="231F20"/>
          <w:sz w:val="26"/>
          <w:szCs w:val="26"/>
        </w:rPr>
        <w:t>Jovtchev</w:t>
      </w:r>
      <w:proofErr w:type="spellEnd"/>
      <w:r w:rsidRPr="00B8740D">
        <w:rPr>
          <w:rFonts w:ascii="Times New Roman" w:eastAsia="Times New Roman" w:hAnsi="Times New Roman" w:cs="Times New Roman"/>
          <w:i/>
          <w:iCs/>
          <w:color w:val="231F20"/>
          <w:sz w:val="26"/>
          <w:szCs w:val="26"/>
        </w:rPr>
        <w:t xml:space="preserve">, S. </w:t>
      </w:r>
      <w:proofErr w:type="spellStart"/>
      <w:r w:rsidRPr="00B8740D">
        <w:rPr>
          <w:rFonts w:ascii="Times New Roman" w:eastAsia="Times New Roman" w:hAnsi="Times New Roman" w:cs="Times New Roman"/>
          <w:i/>
          <w:iCs/>
          <w:color w:val="231F20"/>
          <w:sz w:val="26"/>
          <w:szCs w:val="26"/>
        </w:rPr>
        <w:t>Gateva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Ts</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Gerasimova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Mileva</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ESSENTIAL OILS FROM BULGARIAN ROSA ALBA L. AND ROSA DAMASCENA MILL. AMPLIFY THE ANTIFUNGAL EFFECT OF NYSTATIN</w:t>
      </w:r>
    </w:p>
    <w:p w:rsidR="00B8740D" w:rsidRPr="00B8740D" w:rsidRDefault="00B8740D" w:rsidP="00B8740D">
      <w:pPr>
        <w:spacing w:after="0" w:line="240" w:lineRule="auto"/>
        <w:rPr>
          <w:rFonts w:ascii="Times New Roman" w:eastAsia="Times New Roman" w:hAnsi="Times New Roman" w:cs="Times New Roman"/>
          <w:sz w:val="24"/>
          <w:szCs w:val="24"/>
        </w:rPr>
      </w:pPr>
    </w:p>
    <w:p w:rsidR="001B0EF4" w:rsidRDefault="001B0EF4" w:rsidP="00B8740D">
      <w:pPr>
        <w:spacing w:before="213" w:after="0" w:line="240" w:lineRule="auto"/>
        <w:ind w:left="106"/>
        <w:outlineLvl w:val="0"/>
        <w:rPr>
          <w:rFonts w:ascii="Times New Roman" w:eastAsia="Times New Roman" w:hAnsi="Times New Roman" w:cs="Times New Roman"/>
          <w:b/>
          <w:bCs/>
          <w:color w:val="231F20"/>
          <w:kern w:val="36"/>
          <w:sz w:val="26"/>
          <w:szCs w:val="26"/>
        </w:rPr>
      </w:pPr>
    </w:p>
    <w:p w:rsidR="00B8740D" w:rsidRPr="00B8740D" w:rsidRDefault="00B8740D" w:rsidP="00B8740D">
      <w:pPr>
        <w:spacing w:before="213" w:after="0" w:line="240" w:lineRule="auto"/>
        <w:ind w:left="106"/>
        <w:outlineLvl w:val="0"/>
        <w:rPr>
          <w:rFonts w:ascii="Times New Roman" w:eastAsia="Times New Roman" w:hAnsi="Times New Roman" w:cs="Times New Roman"/>
          <w:b/>
          <w:bCs/>
          <w:kern w:val="36"/>
          <w:sz w:val="48"/>
          <w:szCs w:val="48"/>
        </w:rPr>
      </w:pPr>
      <w:r w:rsidRPr="00B8740D">
        <w:rPr>
          <w:rFonts w:ascii="Times New Roman" w:eastAsia="Times New Roman" w:hAnsi="Times New Roman" w:cs="Times New Roman"/>
          <w:b/>
          <w:bCs/>
          <w:color w:val="231F20"/>
          <w:kern w:val="36"/>
          <w:sz w:val="26"/>
          <w:szCs w:val="26"/>
        </w:rPr>
        <w:lastRenderedPageBreak/>
        <w:t>18:00 – 19:00</w:t>
      </w:r>
    </w:p>
    <w:p w:rsidR="00B8740D" w:rsidRPr="00B8740D" w:rsidRDefault="00B8740D" w:rsidP="00B8740D">
      <w:pPr>
        <w:spacing w:before="302" w:after="0" w:line="240" w:lineRule="auto"/>
        <w:ind w:left="106"/>
        <w:outlineLvl w:val="1"/>
        <w:rPr>
          <w:rFonts w:ascii="Times New Roman" w:eastAsia="Times New Roman" w:hAnsi="Times New Roman" w:cs="Times New Roman"/>
          <w:b/>
          <w:bCs/>
          <w:sz w:val="36"/>
          <w:szCs w:val="36"/>
        </w:rPr>
      </w:pPr>
      <w:r w:rsidRPr="00B8740D">
        <w:rPr>
          <w:rFonts w:ascii="Times New Roman" w:eastAsia="Times New Roman" w:hAnsi="Times New Roman" w:cs="Times New Roman"/>
          <w:b/>
          <w:bCs/>
          <w:i/>
          <w:iCs/>
          <w:color w:val="231F20"/>
          <w:sz w:val="26"/>
          <w:szCs w:val="26"/>
        </w:rPr>
        <w:t xml:space="preserve">Nikola </w:t>
      </w:r>
      <w:proofErr w:type="spellStart"/>
      <w:r w:rsidRPr="00B8740D">
        <w:rPr>
          <w:rFonts w:ascii="Times New Roman" w:eastAsia="Times New Roman" w:hAnsi="Times New Roman" w:cs="Times New Roman"/>
          <w:b/>
          <w:bCs/>
          <w:i/>
          <w:iCs/>
          <w:color w:val="231F20"/>
          <w:sz w:val="26"/>
          <w:szCs w:val="26"/>
        </w:rPr>
        <w:t>Aleksić</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 xml:space="preserve">ROUND TABLE ON </w:t>
      </w:r>
      <w:r w:rsidRPr="00B8740D">
        <w:rPr>
          <w:rFonts w:ascii="Times New Roman" w:eastAsia="Times New Roman" w:hAnsi="Times New Roman" w:cs="Times New Roman"/>
          <w:b/>
          <w:bCs/>
          <w:i/>
          <w:iCs/>
          <w:color w:val="231F20"/>
          <w:sz w:val="26"/>
          <w:szCs w:val="26"/>
        </w:rPr>
        <w:t>CHEMICAL TRAILS AS A GLOBAL ENVIRONMЕNTAL THREAT</w:t>
      </w:r>
    </w:p>
    <w:p w:rsidR="00B8740D" w:rsidRPr="00B8740D" w:rsidRDefault="00B8740D" w:rsidP="00B8740D">
      <w:pPr>
        <w:spacing w:after="240" w:line="240" w:lineRule="auto"/>
        <w:rPr>
          <w:rFonts w:ascii="Times New Roman" w:eastAsia="Times New Roman" w:hAnsi="Times New Roman" w:cs="Times New Roman"/>
          <w:sz w:val="24"/>
          <w:szCs w:val="24"/>
        </w:rPr>
      </w:pPr>
    </w:p>
    <w:p w:rsidR="00B8740D" w:rsidRPr="00B8740D" w:rsidRDefault="00B8740D" w:rsidP="00B8740D">
      <w:pPr>
        <w:spacing w:before="40" w:after="0" w:line="240" w:lineRule="auto"/>
        <w:ind w:left="165" w:right="165"/>
        <w:jc w:val="center"/>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Thursday, 22</w:t>
      </w:r>
      <w:r w:rsidRPr="00B8740D">
        <w:rPr>
          <w:rFonts w:ascii="Times New Roman" w:eastAsia="Times New Roman" w:hAnsi="Times New Roman" w:cs="Times New Roman"/>
          <w:b/>
          <w:bCs/>
          <w:color w:val="231F20"/>
          <w:sz w:val="15"/>
          <w:szCs w:val="15"/>
          <w:vertAlign w:val="superscript"/>
        </w:rPr>
        <w:t xml:space="preserve">th </w:t>
      </w:r>
      <w:r w:rsidRPr="00B8740D">
        <w:rPr>
          <w:rFonts w:ascii="Times New Roman" w:eastAsia="Times New Roman" w:hAnsi="Times New Roman" w:cs="Times New Roman"/>
          <w:b/>
          <w:bCs/>
          <w:color w:val="231F20"/>
          <w:sz w:val="26"/>
          <w:szCs w:val="26"/>
        </w:rPr>
        <w:t>September</w:t>
      </w:r>
    </w:p>
    <w:p w:rsidR="00B8740D" w:rsidRPr="00B8740D" w:rsidRDefault="00B8740D" w:rsidP="00B8740D">
      <w:pPr>
        <w:spacing w:after="24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08:30 – 09:00 HANGING OF POSTERS</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09:00 – 12:00 ORAL PRESENTATION</w:t>
      </w:r>
    </w:p>
    <w:p w:rsidR="00B8740D" w:rsidRPr="00B8740D" w:rsidRDefault="00B8740D" w:rsidP="00B8740D">
      <w:pPr>
        <w:spacing w:after="0" w:line="240" w:lineRule="auto"/>
        <w:rPr>
          <w:rFonts w:ascii="Times New Roman" w:eastAsia="Times New Roman" w:hAnsi="Times New Roman" w:cs="Times New Roman"/>
          <w:sz w:val="24"/>
          <w:szCs w:val="24"/>
        </w:rPr>
      </w:pPr>
    </w:p>
    <w:p w:rsidR="005C18DA" w:rsidRDefault="005C18DA" w:rsidP="00B8740D">
      <w:pPr>
        <w:spacing w:after="0" w:line="240" w:lineRule="auto"/>
        <w:ind w:left="106"/>
        <w:rPr>
          <w:rFonts w:ascii="Times New Roman" w:eastAsia="Times New Roman" w:hAnsi="Times New Roman" w:cs="Times New Roman"/>
          <w:b/>
          <w:bCs/>
          <w:color w:val="231F20"/>
          <w:sz w:val="26"/>
          <w:szCs w:val="26"/>
        </w:rPr>
      </w:pPr>
    </w:p>
    <w:p w:rsidR="005C18DA" w:rsidRDefault="005C18DA" w:rsidP="00B8740D">
      <w:pPr>
        <w:spacing w:after="0" w:line="240" w:lineRule="auto"/>
        <w:ind w:left="106"/>
        <w:rPr>
          <w:rFonts w:ascii="Times New Roman" w:eastAsia="Times New Roman" w:hAnsi="Times New Roman" w:cs="Times New Roman"/>
          <w:b/>
          <w:bCs/>
          <w:color w:val="231F20"/>
          <w:sz w:val="26"/>
          <w:szCs w:val="26"/>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2132"/>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AGRICULTURAL PRODUCTION FROM SUSTAINABLE DEVELOPMENT ASPECT</w:t>
      </w:r>
    </w:p>
    <w:p w:rsidR="001A62ED" w:rsidRDefault="00B8740D" w:rsidP="00B8740D">
      <w:pPr>
        <w:spacing w:before="2" w:after="0" w:line="240" w:lineRule="auto"/>
        <w:ind w:left="106" w:right="794"/>
        <w:rPr>
          <w:rFonts w:ascii="Times New Roman" w:eastAsia="Times New Roman" w:hAnsi="Times New Roman" w:cs="Times New Roman"/>
          <w:i/>
          <w:iCs/>
          <w:color w:val="231F20"/>
          <w:sz w:val="26"/>
          <w:szCs w:val="26"/>
        </w:rPr>
      </w:pPr>
      <w:r w:rsidRPr="00B8740D">
        <w:rPr>
          <w:rFonts w:ascii="Times New Roman" w:eastAsia="Times New Roman" w:hAnsi="Times New Roman" w:cs="Times New Roman"/>
          <w:color w:val="231F20"/>
          <w:sz w:val="26"/>
          <w:szCs w:val="26"/>
        </w:rPr>
        <w:t xml:space="preserve">Chairs: </w:t>
      </w:r>
      <w:proofErr w:type="spellStart"/>
      <w:r w:rsidRPr="00B8740D">
        <w:rPr>
          <w:rFonts w:ascii="Times New Roman" w:eastAsia="Times New Roman" w:hAnsi="Times New Roman" w:cs="Times New Roman"/>
          <w:i/>
          <w:iCs/>
          <w:color w:val="231F20"/>
          <w:sz w:val="26"/>
          <w:szCs w:val="26"/>
        </w:rPr>
        <w:t>Éva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Erdélyi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Željko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Mihaljev</w:t>
      </w:r>
      <w:proofErr w:type="spellEnd"/>
      <w:r w:rsidRPr="00B8740D">
        <w:rPr>
          <w:rFonts w:ascii="Times New Roman" w:eastAsia="Times New Roman" w:hAnsi="Times New Roman" w:cs="Times New Roman"/>
          <w:i/>
          <w:iCs/>
          <w:color w:val="231F20"/>
          <w:sz w:val="26"/>
          <w:szCs w:val="26"/>
        </w:rPr>
        <w:t xml:space="preserve">, Gabriela </w:t>
      </w:r>
      <w:proofErr w:type="spellStart"/>
      <w:r w:rsidRPr="00B8740D">
        <w:rPr>
          <w:rFonts w:ascii="Times New Roman" w:eastAsia="Times New Roman" w:hAnsi="Times New Roman" w:cs="Times New Roman"/>
          <w:i/>
          <w:iCs/>
          <w:color w:val="231F20"/>
          <w:sz w:val="26"/>
          <w:szCs w:val="26"/>
        </w:rPr>
        <w:t>Jovtchev</w:t>
      </w:r>
      <w:proofErr w:type="spellEnd"/>
      <w:r w:rsidRPr="00B8740D">
        <w:rPr>
          <w:rFonts w:ascii="Times New Roman" w:eastAsia="Times New Roman" w:hAnsi="Times New Roman" w:cs="Times New Roman"/>
          <w:i/>
          <w:iCs/>
          <w:color w:val="231F20"/>
          <w:sz w:val="26"/>
          <w:szCs w:val="26"/>
        </w:rPr>
        <w:t xml:space="preserve">, </w:t>
      </w:r>
    </w:p>
    <w:p w:rsidR="001A62ED" w:rsidRDefault="001A62ED" w:rsidP="00B8740D">
      <w:pPr>
        <w:spacing w:before="2" w:after="0" w:line="240" w:lineRule="auto"/>
        <w:ind w:left="106" w:right="794"/>
        <w:rPr>
          <w:rFonts w:ascii="Times New Roman" w:eastAsia="Times New Roman" w:hAnsi="Times New Roman" w:cs="Times New Roman"/>
          <w:i/>
          <w:iCs/>
          <w:color w:val="231F20"/>
          <w:sz w:val="26"/>
          <w:szCs w:val="26"/>
        </w:rPr>
      </w:pPr>
    </w:p>
    <w:p w:rsidR="00B8740D" w:rsidRPr="00B8740D" w:rsidRDefault="00B8740D" w:rsidP="00B8740D">
      <w:pPr>
        <w:spacing w:before="2" w:after="0" w:line="240" w:lineRule="auto"/>
        <w:ind w:left="106" w:right="794"/>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Éva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Erdélyi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Judit</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Lovasné</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Avató</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IMPACT OF FOOD PRODUCTION</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AND CONSUMPTION ON THE ENVIRONMENT, GEOGRAPHICAL PROACH</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Zsolt</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Törcsvári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Éva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Erdélyi</w:t>
      </w:r>
      <w:proofErr w:type="spellEnd"/>
    </w:p>
    <w:p w:rsidR="00B8740D" w:rsidRPr="00B8740D" w:rsidRDefault="00B8740D" w:rsidP="00B8740D">
      <w:pPr>
        <w:spacing w:before="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ROLE OF FOOD AND DRINK HUNGARIKUMS IN TOURISM AND HOSPITALITY</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SESION:</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PRODUCTION OF FIELD AND VEGETABLE CROPS FROM THE POINT OF HEALTHY SAFE FOOD</w:t>
      </w:r>
    </w:p>
    <w:p w:rsidR="00B8740D" w:rsidRPr="00B8740D" w:rsidRDefault="00B8740D" w:rsidP="00B8740D">
      <w:pPr>
        <w:spacing w:before="303" w:after="0" w:line="240" w:lineRule="auto"/>
        <w:ind w:left="106" w:right="794"/>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Bojana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Kovačević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Berleković</w:t>
      </w:r>
      <w:proofErr w:type="spellEnd"/>
      <w:r w:rsidRPr="00B8740D">
        <w:rPr>
          <w:rFonts w:ascii="Times New Roman" w:eastAsia="Times New Roman" w:hAnsi="Times New Roman" w:cs="Times New Roman"/>
          <w:i/>
          <w:iCs/>
          <w:color w:val="231F20"/>
          <w:sz w:val="26"/>
          <w:szCs w:val="26"/>
        </w:rPr>
        <w:t xml:space="preserve">, Ana </w:t>
      </w:r>
      <w:proofErr w:type="spellStart"/>
      <w:r w:rsidRPr="00B8740D">
        <w:rPr>
          <w:rFonts w:ascii="Times New Roman" w:eastAsia="Times New Roman" w:hAnsi="Times New Roman" w:cs="Times New Roman"/>
          <w:i/>
          <w:iCs/>
          <w:color w:val="231F20"/>
          <w:sz w:val="26"/>
          <w:szCs w:val="26"/>
        </w:rPr>
        <w:t>Jovičić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Tatjana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Bošković</w:t>
      </w:r>
      <w:proofErr w:type="spellEnd"/>
    </w:p>
    <w:p w:rsidR="00B8740D" w:rsidRPr="00B8740D" w:rsidRDefault="00B8740D" w:rsidP="00B8740D">
      <w:pPr>
        <w:spacing w:before="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SIGNIFICANCE OF SAFE FOOD IN TRAVEL AND TOURISM DEVELOPMENT IN THE</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POST-COVID-19 ERA</w:t>
      </w:r>
    </w:p>
    <w:p w:rsidR="00B8740D" w:rsidRPr="00B8740D" w:rsidRDefault="00B8740D" w:rsidP="00B8740D">
      <w:pPr>
        <w:spacing w:before="281"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Jovana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Bajkanović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Vujasinović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Nemanja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Lakić</w:t>
      </w:r>
      <w:proofErr w:type="spellEnd"/>
    </w:p>
    <w:p w:rsidR="00B8740D" w:rsidRPr="00B8740D" w:rsidRDefault="00B8740D" w:rsidP="00B8740D">
      <w:pPr>
        <w:spacing w:before="1" w:after="0" w:line="240" w:lineRule="auto"/>
        <w:ind w:left="106" w:right="1507"/>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STUDENTS 'ATTITUDES TOWARD THE USE OF FOOD ADDITIVES</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lastRenderedPageBreak/>
        <w:t>SESSION:</w:t>
      </w:r>
    </w:p>
    <w:p w:rsidR="00B8740D" w:rsidRPr="00B8740D" w:rsidRDefault="00B8740D" w:rsidP="00B8740D">
      <w:pPr>
        <w:spacing w:before="1" w:after="0" w:line="240" w:lineRule="auto"/>
        <w:ind w:left="106" w:right="1168"/>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FRUIT AND GRAPES PRODUCTION FROM THE STANDPOINT OF HEALTHY SAFE FOOD</w:t>
      </w:r>
    </w:p>
    <w:p w:rsidR="00B8740D" w:rsidRPr="00B8740D" w:rsidRDefault="00B8740D" w:rsidP="00B8740D">
      <w:pPr>
        <w:spacing w:before="302" w:after="0" w:line="240" w:lineRule="auto"/>
        <w:ind w:left="106" w:right="101"/>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Elizabeta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Miskoska-Milevska</w:t>
      </w:r>
      <w:proofErr w:type="spellEnd"/>
      <w:r w:rsidRPr="00B8740D">
        <w:rPr>
          <w:rFonts w:ascii="Times New Roman" w:eastAsia="Times New Roman" w:hAnsi="Times New Roman" w:cs="Times New Roman"/>
          <w:i/>
          <w:iCs/>
          <w:color w:val="231F20"/>
          <w:sz w:val="26"/>
          <w:szCs w:val="26"/>
        </w:rPr>
        <w:t xml:space="preserve">, Ana </w:t>
      </w:r>
      <w:proofErr w:type="spellStart"/>
      <w:r w:rsidRPr="00B8740D">
        <w:rPr>
          <w:rFonts w:ascii="Times New Roman" w:eastAsia="Times New Roman" w:hAnsi="Times New Roman" w:cs="Times New Roman"/>
          <w:i/>
          <w:iCs/>
          <w:color w:val="231F20"/>
          <w:sz w:val="26"/>
          <w:szCs w:val="26"/>
        </w:rPr>
        <w:t>Selamovska</w:t>
      </w:r>
      <w:proofErr w:type="spellEnd"/>
      <w:r w:rsidRPr="00B8740D">
        <w:rPr>
          <w:rFonts w:ascii="Times New Roman" w:eastAsia="Times New Roman" w:hAnsi="Times New Roman" w:cs="Times New Roman"/>
          <w:i/>
          <w:iCs/>
          <w:color w:val="231F20"/>
          <w:sz w:val="26"/>
          <w:szCs w:val="26"/>
        </w:rPr>
        <w:t xml:space="preserve">, Katerina Nikolic </w:t>
      </w:r>
      <w:r w:rsidRPr="00B8740D">
        <w:rPr>
          <w:rFonts w:ascii="Times New Roman" w:eastAsia="Times New Roman" w:hAnsi="Times New Roman" w:cs="Times New Roman"/>
          <w:color w:val="231F20"/>
          <w:sz w:val="26"/>
          <w:szCs w:val="26"/>
        </w:rPr>
        <w:t>GENOTYPE EXPRESSION OF TRADITIONAL PEAR VARIETY SINEC DEPENDING ON ECOLOGICAL FACTOR</w:t>
      </w:r>
      <w:r w:rsidRPr="00B8740D">
        <w:rPr>
          <w:rFonts w:ascii="Times New Roman" w:eastAsia="Times New Roman" w:hAnsi="Times New Roman" w:cs="Times New Roman"/>
          <w:b/>
          <w:bCs/>
          <w:color w:val="231F20"/>
          <w:sz w:val="26"/>
          <w:szCs w:val="26"/>
        </w:rPr>
        <w:t>S</w:t>
      </w:r>
    </w:p>
    <w:p w:rsidR="00B8740D" w:rsidRPr="00B8740D" w:rsidRDefault="00B8740D" w:rsidP="00B8740D">
      <w:pPr>
        <w:spacing w:before="30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Ana </w:t>
      </w:r>
      <w:proofErr w:type="spellStart"/>
      <w:r w:rsidRPr="00B8740D">
        <w:rPr>
          <w:rFonts w:ascii="Times New Roman" w:eastAsia="Times New Roman" w:hAnsi="Times New Roman" w:cs="Times New Roman"/>
          <w:i/>
          <w:iCs/>
          <w:color w:val="231F20"/>
          <w:sz w:val="26"/>
          <w:szCs w:val="26"/>
        </w:rPr>
        <w:t>Selamovska</w:t>
      </w:r>
      <w:proofErr w:type="spellEnd"/>
      <w:r w:rsidRPr="00B8740D">
        <w:rPr>
          <w:rFonts w:ascii="Times New Roman" w:eastAsia="Times New Roman" w:hAnsi="Times New Roman" w:cs="Times New Roman"/>
          <w:i/>
          <w:iCs/>
          <w:color w:val="231F20"/>
          <w:sz w:val="26"/>
          <w:szCs w:val="26"/>
        </w:rPr>
        <w:t xml:space="preserve">, Viktor </w:t>
      </w:r>
      <w:proofErr w:type="spellStart"/>
      <w:r w:rsidRPr="00B8740D">
        <w:rPr>
          <w:rFonts w:ascii="Times New Roman" w:eastAsia="Times New Roman" w:hAnsi="Times New Roman" w:cs="Times New Roman"/>
          <w:i/>
          <w:iCs/>
          <w:color w:val="231F20"/>
          <w:sz w:val="26"/>
          <w:szCs w:val="26"/>
        </w:rPr>
        <w:t>Gjamovski</w:t>
      </w:r>
      <w:proofErr w:type="spellEnd"/>
      <w:r w:rsidRPr="00B8740D">
        <w:rPr>
          <w:rFonts w:ascii="Times New Roman" w:eastAsia="Times New Roman" w:hAnsi="Times New Roman" w:cs="Times New Roman"/>
          <w:i/>
          <w:iCs/>
          <w:color w:val="231F20"/>
          <w:sz w:val="26"/>
          <w:szCs w:val="26"/>
        </w:rPr>
        <w:t>,</w:t>
      </w:r>
    </w:p>
    <w:p w:rsidR="00B8740D" w:rsidRPr="00B8740D" w:rsidRDefault="00B8740D" w:rsidP="00B8740D">
      <w:pPr>
        <w:spacing w:before="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Milena </w:t>
      </w:r>
      <w:proofErr w:type="spellStart"/>
      <w:r w:rsidRPr="00B8740D">
        <w:rPr>
          <w:rFonts w:ascii="Times New Roman" w:eastAsia="Times New Roman" w:hAnsi="Times New Roman" w:cs="Times New Roman"/>
          <w:i/>
          <w:iCs/>
          <w:color w:val="231F20"/>
          <w:sz w:val="26"/>
          <w:szCs w:val="26"/>
        </w:rPr>
        <w:t>Taseska-Gjorgjijevski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Dusko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Nedelkovski</w:t>
      </w:r>
      <w:proofErr w:type="spellEnd"/>
      <w:r w:rsidRPr="00B8740D">
        <w:rPr>
          <w:rFonts w:ascii="Times New Roman" w:eastAsia="Times New Roman" w:hAnsi="Times New Roman" w:cs="Times New Roman"/>
          <w:i/>
          <w:iCs/>
          <w:color w:val="231F20"/>
          <w:sz w:val="26"/>
          <w:szCs w:val="26"/>
        </w:rPr>
        <w:t xml:space="preserve">, Katerina </w:t>
      </w:r>
      <w:proofErr w:type="spellStart"/>
      <w:r w:rsidRPr="00B8740D">
        <w:rPr>
          <w:rFonts w:ascii="Times New Roman" w:eastAsia="Times New Roman" w:hAnsi="Times New Roman" w:cs="Times New Roman"/>
          <w:i/>
          <w:iCs/>
          <w:color w:val="231F20"/>
          <w:sz w:val="26"/>
          <w:szCs w:val="26"/>
        </w:rPr>
        <w:t>Bandjo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Oreshkovikj</w:t>
      </w:r>
      <w:proofErr w:type="spellEnd"/>
    </w:p>
    <w:p w:rsidR="003C0D44" w:rsidRPr="00B8740D" w:rsidRDefault="00B8740D" w:rsidP="00C95987">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CONTENT OF SOME ANTIOXIDANTS IN THE FRUITS OF AUTOCHTHONOUS APPLE VARIETIES</w:t>
      </w:r>
      <w:r w:rsidRPr="00B8740D">
        <w:rPr>
          <w:rFonts w:ascii="Times New Roman" w:eastAsia="Times New Roman" w:hAnsi="Times New Roman" w:cs="Times New Roman"/>
          <w:color w:val="000000"/>
          <w:sz w:val="26"/>
          <w:szCs w:val="26"/>
        </w:rPr>
        <w:br/>
      </w:r>
    </w:p>
    <w:p w:rsidR="00B8740D" w:rsidRPr="00B8740D" w:rsidRDefault="00B8740D" w:rsidP="003C0D44">
      <w:pPr>
        <w:spacing w:before="102" w:after="0" w:line="240" w:lineRule="auto"/>
        <w:ind w:left="106" w:right="495"/>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Ljubica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Karakashova</w:t>
      </w:r>
      <w:proofErr w:type="spellEnd"/>
      <w:r w:rsidRPr="00B8740D">
        <w:rPr>
          <w:rFonts w:ascii="Times New Roman" w:eastAsia="Times New Roman" w:hAnsi="Times New Roman" w:cs="Times New Roman"/>
          <w:i/>
          <w:iCs/>
          <w:color w:val="231F20"/>
          <w:sz w:val="26"/>
          <w:szCs w:val="26"/>
        </w:rPr>
        <w:t xml:space="preserve">, Frosina </w:t>
      </w:r>
      <w:proofErr w:type="spellStart"/>
      <w:r w:rsidRPr="00B8740D">
        <w:rPr>
          <w:rFonts w:ascii="Times New Roman" w:eastAsia="Times New Roman" w:hAnsi="Times New Roman" w:cs="Times New Roman"/>
          <w:i/>
          <w:iCs/>
          <w:color w:val="231F20"/>
          <w:sz w:val="26"/>
          <w:szCs w:val="26"/>
        </w:rPr>
        <w:t>Babanovska-Milenkovska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Mladenova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Lence</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Velkoska-Markovska</w:t>
      </w:r>
      <w:proofErr w:type="spellEnd"/>
      <w:r w:rsidRPr="00B8740D">
        <w:rPr>
          <w:rFonts w:ascii="Times New Roman" w:eastAsia="Times New Roman" w:hAnsi="Times New Roman" w:cs="Times New Roman"/>
          <w:i/>
          <w:iCs/>
          <w:color w:val="231F20"/>
          <w:sz w:val="26"/>
          <w:szCs w:val="26"/>
        </w:rPr>
        <w:t>,</w:t>
      </w:r>
      <w:r w:rsidR="002F4967">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Viktorija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Stamatovska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Namik</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Durmishi</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COMPARISON OF QUALITY PROPERTIES</w:t>
      </w:r>
    </w:p>
    <w:p w:rsidR="00B8740D" w:rsidRPr="00B8740D" w:rsidRDefault="00B8740D" w:rsidP="00B8740D">
      <w:pPr>
        <w:spacing w:before="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OF FRESH AND SOLAR DRIED </w:t>
      </w:r>
      <w:r w:rsidRPr="00B8740D">
        <w:rPr>
          <w:rFonts w:ascii="Times New Roman" w:eastAsia="Times New Roman" w:hAnsi="Times New Roman" w:cs="Times New Roman"/>
          <w:i/>
          <w:iCs/>
          <w:color w:val="231F20"/>
          <w:sz w:val="26"/>
          <w:szCs w:val="26"/>
        </w:rPr>
        <w:t>GOJI BERRIES (LYCIUM BARBARUM)</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COFFEE BREAK</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LIVESTOC PRODUCT FROM THE STANDPOINT OF HEALTHY SAFE FOOD</w:t>
      </w:r>
    </w:p>
    <w:p w:rsidR="00B8740D" w:rsidRPr="00B8740D" w:rsidRDefault="00B8740D" w:rsidP="00B8740D">
      <w:pPr>
        <w:spacing w:before="302" w:after="0" w:line="240" w:lineRule="auto"/>
        <w:ind w:left="106" w:right="1507"/>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Franjo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Poljak</w:t>
      </w:r>
      <w:proofErr w:type="spellEnd"/>
      <w:r w:rsidRPr="00B8740D">
        <w:rPr>
          <w:rFonts w:ascii="Times New Roman" w:eastAsia="Times New Roman" w:hAnsi="Times New Roman" w:cs="Times New Roman"/>
          <w:i/>
          <w:iCs/>
          <w:color w:val="231F20"/>
          <w:sz w:val="26"/>
          <w:szCs w:val="26"/>
        </w:rPr>
        <w:t xml:space="preserve">, Marcela </w:t>
      </w:r>
      <w:proofErr w:type="spellStart"/>
      <w:r w:rsidRPr="00B8740D">
        <w:rPr>
          <w:rFonts w:ascii="Times New Roman" w:eastAsia="Times New Roman" w:hAnsi="Times New Roman" w:cs="Times New Roman"/>
          <w:i/>
          <w:iCs/>
          <w:color w:val="231F20"/>
          <w:sz w:val="26"/>
          <w:szCs w:val="26"/>
        </w:rPr>
        <w:t>Šperanda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Mirna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Gavran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Mislav</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Đidara</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VARIABILITY OF BIOCHEMICAL PARAMETERS IN BLOOD SERUM AND MILK OF HOLSTEIN COWS REGARDING THE AGE AND HEALTH</w:t>
      </w:r>
    </w:p>
    <w:p w:rsidR="00B8740D" w:rsidRPr="00B8740D" w:rsidRDefault="00B8740D" w:rsidP="00B8740D">
      <w:pPr>
        <w:spacing w:before="303" w:after="0" w:line="240" w:lineRule="auto"/>
        <w:ind w:left="106" w:right="794"/>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Željko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Mihaljev</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Živkov</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Baloš</w:t>
      </w:r>
      <w:proofErr w:type="spellEnd"/>
      <w:r w:rsidRPr="00B8740D">
        <w:rPr>
          <w:rFonts w:ascii="Times New Roman" w:eastAsia="Times New Roman" w:hAnsi="Times New Roman" w:cs="Times New Roman"/>
          <w:i/>
          <w:iCs/>
          <w:color w:val="231F20"/>
          <w:sz w:val="26"/>
          <w:szCs w:val="26"/>
        </w:rPr>
        <w:t xml:space="preserve">, Sandra </w:t>
      </w:r>
      <w:proofErr w:type="spellStart"/>
      <w:r w:rsidRPr="00B8740D">
        <w:rPr>
          <w:rFonts w:ascii="Times New Roman" w:eastAsia="Times New Roman" w:hAnsi="Times New Roman" w:cs="Times New Roman"/>
          <w:i/>
          <w:iCs/>
          <w:color w:val="231F20"/>
          <w:sz w:val="26"/>
          <w:szCs w:val="26"/>
        </w:rPr>
        <w:t>Jakšić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Nenad</w:t>
      </w:r>
      <w:proofErr w:type="spellEnd"/>
      <w:r w:rsidRPr="00B8740D">
        <w:rPr>
          <w:rFonts w:ascii="Times New Roman" w:eastAsia="Times New Roman" w:hAnsi="Times New Roman" w:cs="Times New Roman"/>
          <w:i/>
          <w:iCs/>
          <w:color w:val="231F20"/>
          <w:sz w:val="26"/>
          <w:szCs w:val="26"/>
        </w:rPr>
        <w:t xml:space="preserve"> Popov</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LOAD OF SOIL, FOOD, ANIMAL FEED</w:t>
      </w:r>
    </w:p>
    <w:p w:rsidR="00B8740D" w:rsidRPr="00B8740D" w:rsidRDefault="00B8740D" w:rsidP="00B8740D">
      <w:pPr>
        <w:spacing w:before="1" w:after="0" w:line="240" w:lineRule="auto"/>
        <w:ind w:left="106" w:right="748"/>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AND BIOLOGICAL MATERIAL WITH RADIOACTIVE RESIDUES</w:t>
      </w:r>
    </w:p>
    <w:p w:rsidR="00B8740D" w:rsidRPr="00B8740D" w:rsidRDefault="00B8740D" w:rsidP="00B8740D">
      <w:pPr>
        <w:spacing w:before="30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Ivana </w:t>
      </w:r>
      <w:proofErr w:type="spellStart"/>
      <w:r w:rsidRPr="00B8740D">
        <w:rPr>
          <w:rFonts w:ascii="Times New Roman" w:eastAsia="Times New Roman" w:hAnsi="Times New Roman" w:cs="Times New Roman"/>
          <w:i/>
          <w:iCs/>
          <w:color w:val="231F20"/>
          <w:sz w:val="26"/>
          <w:szCs w:val="26"/>
        </w:rPr>
        <w:t>Jožef</w:t>
      </w:r>
      <w:proofErr w:type="spellEnd"/>
      <w:r w:rsidRPr="00B8740D">
        <w:rPr>
          <w:rFonts w:ascii="Times New Roman" w:eastAsia="Times New Roman" w:hAnsi="Times New Roman" w:cs="Times New Roman"/>
          <w:i/>
          <w:iCs/>
          <w:color w:val="231F20"/>
          <w:sz w:val="26"/>
          <w:szCs w:val="26"/>
        </w:rPr>
        <w:t xml:space="preserve">, Dragan </w:t>
      </w:r>
      <w:proofErr w:type="spellStart"/>
      <w:r w:rsidRPr="00B8740D">
        <w:rPr>
          <w:rFonts w:ascii="Times New Roman" w:eastAsia="Times New Roman" w:hAnsi="Times New Roman" w:cs="Times New Roman"/>
          <w:i/>
          <w:iCs/>
          <w:color w:val="231F20"/>
          <w:sz w:val="26"/>
          <w:szCs w:val="26"/>
        </w:rPr>
        <w:t>Solić</w:t>
      </w:r>
      <w:proofErr w:type="spellEnd"/>
      <w:r w:rsidRPr="00B8740D">
        <w:rPr>
          <w:rFonts w:ascii="Times New Roman" w:eastAsia="Times New Roman" w:hAnsi="Times New Roman" w:cs="Times New Roman"/>
          <w:i/>
          <w:iCs/>
          <w:color w:val="231F20"/>
          <w:sz w:val="26"/>
          <w:szCs w:val="26"/>
        </w:rPr>
        <w:t xml:space="preserve">, Marcela </w:t>
      </w:r>
      <w:proofErr w:type="spellStart"/>
      <w:r w:rsidRPr="00B8740D">
        <w:rPr>
          <w:rFonts w:ascii="Times New Roman" w:eastAsia="Times New Roman" w:hAnsi="Times New Roman" w:cs="Times New Roman"/>
          <w:i/>
          <w:iCs/>
          <w:color w:val="231F20"/>
          <w:sz w:val="26"/>
          <w:szCs w:val="26"/>
        </w:rPr>
        <w:t>Šperanda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Muhamed</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Brka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Mislav</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Đidara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CORRELATION BETWEEN SOME DAILY MILK TRAITS AND BIOCHEMICAL PARAMETERS</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IN PLASMA AND MILK OF DAIRY COWS</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Aleksandra </w:t>
      </w:r>
      <w:proofErr w:type="spellStart"/>
      <w:r w:rsidRPr="00B8740D">
        <w:rPr>
          <w:rFonts w:ascii="Times New Roman" w:eastAsia="Times New Roman" w:hAnsi="Times New Roman" w:cs="Times New Roman"/>
          <w:i/>
          <w:iCs/>
          <w:color w:val="231F20"/>
          <w:sz w:val="26"/>
          <w:szCs w:val="26"/>
        </w:rPr>
        <w:t>Ivetić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Bojan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Stojanović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Davidović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Milivoje</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Ćosić</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USE OF BIOWASTE AS A SILAGE BY-PRODUCT FOR SUSTAINABLE FOOD AND FEED PRODUCTION</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1507"/>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APPLICATION OF FOOD TECHNOLOGY IM THE PRODUCTION OF HEALTHY SAFE</w:t>
      </w:r>
    </w:p>
    <w:p w:rsidR="00B8740D" w:rsidRPr="00B8740D" w:rsidRDefault="00B8740D" w:rsidP="00B8740D">
      <w:pPr>
        <w:spacing w:before="24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Vladimir </w:t>
      </w:r>
      <w:proofErr w:type="spellStart"/>
      <w:r w:rsidRPr="00B8740D">
        <w:rPr>
          <w:rFonts w:ascii="Times New Roman" w:eastAsia="Times New Roman" w:hAnsi="Times New Roman" w:cs="Times New Roman"/>
          <w:i/>
          <w:iCs/>
          <w:color w:val="231F20"/>
          <w:sz w:val="26"/>
          <w:szCs w:val="26"/>
        </w:rPr>
        <w:t>Filipović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Filipović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Nićetin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Biljana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Lončar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Violeta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Knežević</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NEW TYPE OF COOKIE PRODUCT WITH DEHYDRATED PEACH</w:t>
      </w:r>
    </w:p>
    <w:p w:rsidR="00B8740D" w:rsidRPr="00B8740D" w:rsidRDefault="00B8740D" w:rsidP="00B8740D">
      <w:pPr>
        <w:spacing w:before="242" w:after="0" w:line="240" w:lineRule="auto"/>
        <w:ind w:left="106" w:right="842"/>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Dragana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Stanisavljević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Predrag</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Ilić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Violeta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Mickovski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Stefanović</w:t>
      </w:r>
      <w:proofErr w:type="spellEnd"/>
    </w:p>
    <w:p w:rsidR="00B8740D" w:rsidRDefault="00B8740D" w:rsidP="00B8740D">
      <w:pPr>
        <w:spacing w:before="2" w:after="0" w:line="240" w:lineRule="auto"/>
        <w:ind w:left="106"/>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HOMEBREWING OF CRAFT BEER</w:t>
      </w:r>
    </w:p>
    <w:p w:rsidR="003C0D44" w:rsidRDefault="003C0D44" w:rsidP="00B8740D">
      <w:pPr>
        <w:spacing w:before="2" w:after="0" w:line="240" w:lineRule="auto"/>
        <w:ind w:left="106"/>
        <w:rPr>
          <w:rFonts w:ascii="Times New Roman" w:eastAsia="Times New Roman" w:hAnsi="Times New Roman" w:cs="Times New Roman"/>
          <w:color w:val="231F20"/>
          <w:sz w:val="26"/>
          <w:szCs w:val="26"/>
        </w:rPr>
      </w:pPr>
    </w:p>
    <w:p w:rsidR="003C0D44" w:rsidRPr="00B8740D" w:rsidRDefault="003C0D44" w:rsidP="00B8740D">
      <w:pPr>
        <w:spacing w:before="2" w:after="0" w:line="240" w:lineRule="auto"/>
        <w:ind w:left="106"/>
        <w:rPr>
          <w:rFonts w:ascii="Times New Roman" w:eastAsia="Times New Roman" w:hAnsi="Times New Roman" w:cs="Times New Roman"/>
          <w:sz w:val="24"/>
          <w:szCs w:val="24"/>
        </w:rPr>
      </w:pP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14.30 – 15.00 HANGING OF POSTERS</w:t>
      </w:r>
    </w:p>
    <w:p w:rsidR="00B8740D" w:rsidRPr="00B8740D" w:rsidRDefault="00B8740D" w:rsidP="00B8740D">
      <w:pPr>
        <w:spacing w:before="67" w:after="0" w:line="960" w:lineRule="auto"/>
        <w:ind w:left="106" w:right="259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15.00 – 19.00 ORAL PRESENTATION SESSION:</w:t>
      </w:r>
    </w:p>
    <w:p w:rsidR="00B8740D" w:rsidRPr="00B8740D" w:rsidRDefault="00B8740D" w:rsidP="00B8740D">
      <w:pPr>
        <w:spacing w:after="0" w:line="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ECONOMIC ASPECTS AND MARKETING AS</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SEGMENTS OF THE PRODUCTION OF SAFE FOOD</w:t>
      </w:r>
    </w:p>
    <w:p w:rsidR="00B8740D" w:rsidRPr="00B8740D" w:rsidRDefault="00B8740D" w:rsidP="00B8740D">
      <w:pPr>
        <w:spacing w:before="24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Chairs: </w:t>
      </w:r>
      <w:r w:rsidRPr="00B8740D">
        <w:rPr>
          <w:rFonts w:ascii="Times New Roman" w:eastAsia="Times New Roman" w:hAnsi="Times New Roman" w:cs="Times New Roman"/>
          <w:i/>
          <w:iCs/>
          <w:color w:val="231F20"/>
          <w:sz w:val="26"/>
          <w:szCs w:val="26"/>
        </w:rPr>
        <w:t xml:space="preserve">V. V. </w:t>
      </w:r>
      <w:proofErr w:type="spellStart"/>
      <w:r w:rsidRPr="00B8740D">
        <w:rPr>
          <w:rFonts w:ascii="Times New Roman" w:eastAsia="Times New Roman" w:hAnsi="Times New Roman" w:cs="Times New Roman"/>
          <w:i/>
          <w:iCs/>
          <w:color w:val="231F20"/>
          <w:sz w:val="26"/>
          <w:szCs w:val="26"/>
        </w:rPr>
        <w:t>Zakrevski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Ikanovic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Ranko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p>
    <w:p w:rsidR="00B8740D" w:rsidRPr="00B8740D" w:rsidRDefault="00B8740D" w:rsidP="00B8740D">
      <w:pPr>
        <w:spacing w:before="241" w:after="0" w:line="240" w:lineRule="auto"/>
        <w:ind w:left="106" w:right="1507"/>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Goran </w:t>
      </w:r>
      <w:proofErr w:type="spellStart"/>
      <w:r w:rsidRPr="00B8740D">
        <w:rPr>
          <w:rFonts w:ascii="Times New Roman" w:eastAsia="Times New Roman" w:hAnsi="Times New Roman" w:cs="Times New Roman"/>
          <w:i/>
          <w:iCs/>
          <w:color w:val="231F20"/>
          <w:sz w:val="26"/>
          <w:szCs w:val="26"/>
        </w:rPr>
        <w:t>Vitomir</w:t>
      </w:r>
      <w:proofErr w:type="spellEnd"/>
      <w:r w:rsidRPr="00B8740D">
        <w:rPr>
          <w:rFonts w:ascii="Times New Roman" w:eastAsia="Times New Roman" w:hAnsi="Times New Roman" w:cs="Times New Roman"/>
          <w:i/>
          <w:iCs/>
          <w:color w:val="231F20"/>
          <w:sz w:val="26"/>
          <w:szCs w:val="26"/>
        </w:rPr>
        <w:t xml:space="preserve">, 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Ivanka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Vranić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Vukeljić</w:t>
      </w:r>
      <w:proofErr w:type="spellEnd"/>
      <w:r w:rsidRPr="00B8740D">
        <w:rPr>
          <w:rFonts w:ascii="Times New Roman" w:eastAsia="Times New Roman" w:hAnsi="Times New Roman" w:cs="Times New Roman"/>
          <w:i/>
          <w:iCs/>
          <w:color w:val="231F20"/>
          <w:sz w:val="26"/>
          <w:szCs w:val="26"/>
        </w:rPr>
        <w:t xml:space="preserve">, Dragan </w:t>
      </w:r>
      <w:proofErr w:type="spellStart"/>
      <w:r w:rsidRPr="00B8740D">
        <w:rPr>
          <w:rFonts w:ascii="Times New Roman" w:eastAsia="Times New Roman" w:hAnsi="Times New Roman" w:cs="Times New Roman"/>
          <w:i/>
          <w:iCs/>
          <w:color w:val="231F20"/>
          <w:sz w:val="26"/>
          <w:szCs w:val="26"/>
        </w:rPr>
        <w:t>Božović</w:t>
      </w:r>
      <w:proofErr w:type="spellEnd"/>
    </w:p>
    <w:p w:rsidR="00B8740D" w:rsidRPr="00B8740D" w:rsidRDefault="00B8740D" w:rsidP="00B8740D">
      <w:pPr>
        <w:spacing w:before="3"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COOPERATION OF FORENSIC ACCOUNTING AND FORENSIC AUDIT IN FOOD PRODUCTION COMPANIES</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right="269"/>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Vitomir</w:t>
      </w:r>
      <w:proofErr w:type="spellEnd"/>
      <w:r w:rsidRPr="00B8740D">
        <w:rPr>
          <w:rFonts w:ascii="Times New Roman" w:eastAsia="Times New Roman" w:hAnsi="Times New Roman" w:cs="Times New Roman"/>
          <w:i/>
          <w:iCs/>
          <w:color w:val="231F20"/>
          <w:sz w:val="26"/>
          <w:szCs w:val="26"/>
        </w:rPr>
        <w:t xml:space="preserve">, 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Sonja Tomas-</w:t>
      </w:r>
      <w:proofErr w:type="spellStart"/>
      <w:r w:rsidRPr="00B8740D">
        <w:rPr>
          <w:rFonts w:ascii="Times New Roman" w:eastAsia="Times New Roman" w:hAnsi="Times New Roman" w:cs="Times New Roman"/>
          <w:i/>
          <w:iCs/>
          <w:color w:val="231F20"/>
          <w:sz w:val="26"/>
          <w:szCs w:val="26"/>
        </w:rPr>
        <w:t>Miskin</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MACRO-ECONOMIC RESPECT FOR HETEROGENEOUS ENVIRONMENTAL FACTORS IN COMPANIES ENGAGED IN THE PRODUCTION OF HEALTHY SAFE FOOD</w:t>
      </w:r>
    </w:p>
    <w:p w:rsidR="00B8740D" w:rsidRPr="00B8740D" w:rsidRDefault="00B8740D" w:rsidP="00B8740D">
      <w:pPr>
        <w:spacing w:before="304" w:after="0" w:line="240" w:lineRule="auto"/>
        <w:ind w:left="106" w:right="1748"/>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Ivanka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Vranić</w:t>
      </w:r>
      <w:proofErr w:type="spellEnd"/>
      <w:r w:rsidRPr="00B8740D">
        <w:rPr>
          <w:rFonts w:ascii="Times New Roman" w:eastAsia="Times New Roman" w:hAnsi="Times New Roman" w:cs="Times New Roman"/>
          <w:i/>
          <w:iCs/>
          <w:color w:val="231F20"/>
          <w:sz w:val="26"/>
          <w:szCs w:val="26"/>
        </w:rPr>
        <w:t xml:space="preserve">, 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Goran </w:t>
      </w:r>
      <w:proofErr w:type="spellStart"/>
      <w:r w:rsidRPr="00B8740D">
        <w:rPr>
          <w:rFonts w:ascii="Times New Roman" w:eastAsia="Times New Roman" w:hAnsi="Times New Roman" w:cs="Times New Roman"/>
          <w:i/>
          <w:iCs/>
          <w:color w:val="231F20"/>
          <w:sz w:val="26"/>
          <w:szCs w:val="26"/>
        </w:rPr>
        <w:t>Vitomir</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INDEPENDENT FORENSIC ACCOUNTING IN FOOD COMPANIES</w:t>
      </w:r>
    </w:p>
    <w:p w:rsidR="00B8740D" w:rsidRPr="00B8740D" w:rsidRDefault="00B8740D" w:rsidP="00B8740D">
      <w:pPr>
        <w:spacing w:before="30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Dragan </w:t>
      </w:r>
      <w:proofErr w:type="spellStart"/>
      <w:r w:rsidRPr="00B8740D">
        <w:rPr>
          <w:rFonts w:ascii="Times New Roman" w:eastAsia="Times New Roman" w:hAnsi="Times New Roman" w:cs="Times New Roman"/>
          <w:i/>
          <w:iCs/>
          <w:color w:val="231F20"/>
          <w:sz w:val="26"/>
          <w:szCs w:val="26"/>
        </w:rPr>
        <w:t>Dokić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Mirna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Gavran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Danko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Šinka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IMPORTANCE OF OPTIMIZING</w:t>
      </w:r>
    </w:p>
    <w:p w:rsidR="00B8740D" w:rsidRPr="00B8740D" w:rsidRDefault="00B8740D" w:rsidP="00B8740D">
      <w:pPr>
        <w:spacing w:before="1"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VALUE-ADDED TAX RATE IN PIGLET PRODUCTION</w:t>
      </w:r>
    </w:p>
    <w:p w:rsidR="00B8740D" w:rsidRPr="00B8740D" w:rsidRDefault="00B8740D" w:rsidP="00B8740D">
      <w:pPr>
        <w:spacing w:before="30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Zsuzsanna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Tóth</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Csaba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Limbek</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COMPARISON OF THE SYSTEM OF EU COMMUNITY TRADEMARKS AND HUNGARIKUMS</w:t>
      </w:r>
    </w:p>
    <w:p w:rsidR="00B8740D" w:rsidRPr="00B8740D" w:rsidRDefault="00B8740D" w:rsidP="00B8740D">
      <w:pPr>
        <w:spacing w:before="302" w:after="0" w:line="240" w:lineRule="auto"/>
        <w:ind w:left="106" w:right="179"/>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lastRenderedPageBreak/>
        <w:t>Sonja Tomas-</w:t>
      </w:r>
      <w:proofErr w:type="spellStart"/>
      <w:r w:rsidRPr="00B8740D">
        <w:rPr>
          <w:rFonts w:ascii="Times New Roman" w:eastAsia="Times New Roman" w:hAnsi="Times New Roman" w:cs="Times New Roman"/>
          <w:i/>
          <w:iCs/>
          <w:color w:val="231F20"/>
          <w:sz w:val="26"/>
          <w:szCs w:val="26"/>
        </w:rPr>
        <w:t>Miskin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Vitomir</w:t>
      </w:r>
      <w:proofErr w:type="spellEnd"/>
      <w:r w:rsidRPr="00B8740D">
        <w:rPr>
          <w:rFonts w:ascii="Times New Roman" w:eastAsia="Times New Roman" w:hAnsi="Times New Roman" w:cs="Times New Roman"/>
          <w:i/>
          <w:iCs/>
          <w:color w:val="231F20"/>
          <w:sz w:val="26"/>
          <w:szCs w:val="26"/>
        </w:rPr>
        <w:t xml:space="preserve">, 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ECONOMIC RESPECT FOR HETEROGENEOUS FACTORS IN COMPANIES ENGAGED IN THE PRODUCTION</w:t>
      </w:r>
    </w:p>
    <w:p w:rsidR="00B8740D" w:rsidRPr="00B8740D" w:rsidRDefault="00B8740D" w:rsidP="00B8740D">
      <w:pPr>
        <w:spacing w:before="3"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HEALTHY SAFE FOOD</w:t>
      </w:r>
    </w:p>
    <w:p w:rsidR="002F4967" w:rsidRPr="00C95987" w:rsidRDefault="00B8740D" w:rsidP="00C95987">
      <w:pPr>
        <w:spacing w:before="30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Slobodan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Sonja Tomas-</w:t>
      </w:r>
      <w:proofErr w:type="spellStart"/>
      <w:r w:rsidRPr="00B8740D">
        <w:rPr>
          <w:rFonts w:ascii="Times New Roman" w:eastAsia="Times New Roman" w:hAnsi="Times New Roman" w:cs="Times New Roman"/>
          <w:i/>
          <w:iCs/>
          <w:color w:val="231F20"/>
          <w:sz w:val="26"/>
          <w:szCs w:val="26"/>
        </w:rPr>
        <w:t>Miskin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Jelena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Vitomir</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IMPLEMENTATION OF INTERNAL AUDIT IN COMPANIES MAINLY OPERATING IN THE FIELD OF HEALTHY SAFETY PRODUCTION</w:t>
      </w:r>
    </w:p>
    <w:p w:rsidR="00B8740D" w:rsidRPr="00B8740D" w:rsidRDefault="00B8740D" w:rsidP="00B8740D">
      <w:pPr>
        <w:spacing w:before="304"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V.V. </w:t>
      </w:r>
      <w:proofErr w:type="spellStart"/>
      <w:r w:rsidRPr="00B8740D">
        <w:rPr>
          <w:rFonts w:ascii="Times New Roman" w:eastAsia="Times New Roman" w:hAnsi="Times New Roman" w:cs="Times New Roman"/>
          <w:i/>
          <w:iCs/>
          <w:color w:val="231F20"/>
          <w:sz w:val="26"/>
          <w:szCs w:val="26"/>
        </w:rPr>
        <w:t>Zakrevskii</w:t>
      </w:r>
      <w:proofErr w:type="spellEnd"/>
    </w:p>
    <w:p w:rsidR="00B8740D" w:rsidRPr="00B8740D" w:rsidRDefault="00B8740D" w:rsidP="002F4967">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ROLE OF THE BIOLOGICAL AND NUTRITIONAL VALUE OF THE DIET IN THE PREVENTIONOF CORONAVIRUS INFECTION</w:t>
      </w:r>
      <w:r w:rsidRPr="00B8740D">
        <w:rPr>
          <w:rFonts w:ascii="Times New Roman" w:eastAsia="Times New Roman" w:hAnsi="Times New Roman" w:cs="Times New Roman"/>
          <w:color w:val="000000"/>
          <w:sz w:val="26"/>
          <w:szCs w:val="26"/>
        </w:rPr>
        <w:br/>
      </w:r>
    </w:p>
    <w:p w:rsidR="00B8740D" w:rsidRPr="00B8740D" w:rsidRDefault="00B8740D" w:rsidP="00B8740D">
      <w:pPr>
        <w:spacing w:before="102" w:after="0" w:line="240" w:lineRule="auto"/>
        <w:ind w:left="106"/>
        <w:jc w:val="both"/>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Ana </w:t>
      </w:r>
      <w:proofErr w:type="spellStart"/>
      <w:r w:rsidRPr="00B8740D">
        <w:rPr>
          <w:rFonts w:ascii="Times New Roman" w:eastAsia="Times New Roman" w:hAnsi="Times New Roman" w:cs="Times New Roman"/>
          <w:i/>
          <w:iCs/>
          <w:color w:val="231F20"/>
          <w:sz w:val="26"/>
          <w:szCs w:val="26"/>
        </w:rPr>
        <w:t>Janžeković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Aleš</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Golja</w:t>
      </w:r>
      <w:proofErr w:type="spellEnd"/>
      <w:r w:rsidRPr="00B8740D">
        <w:rPr>
          <w:rFonts w:ascii="Times New Roman" w:eastAsia="Times New Roman" w:hAnsi="Times New Roman" w:cs="Times New Roman"/>
          <w:i/>
          <w:iCs/>
          <w:color w:val="231F20"/>
          <w:sz w:val="26"/>
          <w:szCs w:val="26"/>
        </w:rPr>
        <w:t xml:space="preserve">, Andrej </w:t>
      </w:r>
      <w:proofErr w:type="spellStart"/>
      <w:r w:rsidRPr="00B8740D">
        <w:rPr>
          <w:rFonts w:ascii="Times New Roman" w:eastAsia="Times New Roman" w:hAnsi="Times New Roman" w:cs="Times New Roman"/>
          <w:i/>
          <w:iCs/>
          <w:color w:val="231F20"/>
          <w:sz w:val="26"/>
          <w:szCs w:val="26"/>
        </w:rPr>
        <w:t>Udovč</w:t>
      </w:r>
      <w:proofErr w:type="spellEnd"/>
    </w:p>
    <w:p w:rsidR="00B8740D" w:rsidRPr="00B8740D" w:rsidRDefault="00B8740D" w:rsidP="00B8740D">
      <w:pPr>
        <w:spacing w:before="1"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CURRENT ISSUES ON LESSER-KNOWN FIELD CROPS FOR FOOD SAFETY PURPOSES</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NUTRITIONAL FOOD VALUE AND QUALITY NUTRITION</w:t>
      </w:r>
    </w:p>
    <w:p w:rsidR="00B8740D" w:rsidRPr="00B8740D" w:rsidRDefault="00B8740D" w:rsidP="00AD5F45">
      <w:pPr>
        <w:spacing w:before="303" w:after="0" w:line="240" w:lineRule="auto"/>
        <w:ind w:left="106" w:right="182"/>
        <w:rPr>
          <w:rFonts w:ascii="Times New Roman" w:eastAsia="Times New Roman" w:hAnsi="Times New Roman" w:cs="Times New Roman"/>
          <w:i/>
          <w:iCs/>
          <w:color w:val="231F20"/>
          <w:sz w:val="26"/>
          <w:szCs w:val="26"/>
        </w:rPr>
      </w:pPr>
      <w:proofErr w:type="spellStart"/>
      <w:r w:rsidRPr="00B8740D">
        <w:rPr>
          <w:rFonts w:ascii="Times New Roman" w:eastAsia="Times New Roman" w:hAnsi="Times New Roman" w:cs="Times New Roman"/>
          <w:i/>
          <w:iCs/>
          <w:color w:val="231F20"/>
          <w:sz w:val="26"/>
          <w:szCs w:val="26"/>
        </w:rPr>
        <w:t>Jela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Ikanović</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Ljubiša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Živanović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Ljubiša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Kolarić</w:t>
      </w:r>
      <w:proofErr w:type="spellEnd"/>
      <w:r w:rsidRPr="00B8740D">
        <w:rPr>
          <w:rFonts w:ascii="Times New Roman" w:eastAsia="Times New Roman" w:hAnsi="Times New Roman" w:cs="Times New Roman"/>
          <w:i/>
          <w:iCs/>
          <w:color w:val="231F20"/>
          <w:sz w:val="26"/>
          <w:szCs w:val="26"/>
        </w:rPr>
        <w:t xml:space="preserve">, Vera </w:t>
      </w:r>
      <w:proofErr w:type="spellStart"/>
      <w:proofErr w:type="gramStart"/>
      <w:r w:rsidRPr="00B8740D">
        <w:rPr>
          <w:rFonts w:ascii="Times New Roman" w:eastAsia="Times New Roman" w:hAnsi="Times New Roman" w:cs="Times New Roman"/>
          <w:i/>
          <w:iCs/>
          <w:color w:val="231F20"/>
          <w:sz w:val="26"/>
          <w:szCs w:val="26"/>
        </w:rPr>
        <w:t>Rajičić,Vladimir</w:t>
      </w:r>
      <w:proofErr w:type="spellEnd"/>
      <w:proofErr w:type="gram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Filipović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Ljubičić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Nataša</w:t>
      </w:r>
      <w:proofErr w:type="spellEnd"/>
      <w:r w:rsidRPr="00B8740D">
        <w:rPr>
          <w:rFonts w:ascii="Times New Roman" w:eastAsia="Times New Roman" w:hAnsi="Times New Roman" w:cs="Times New Roman"/>
          <w:i/>
          <w:iCs/>
          <w:color w:val="231F20"/>
          <w:sz w:val="26"/>
          <w:szCs w:val="26"/>
        </w:rPr>
        <w:t xml:space="preserve">, Kristina </w:t>
      </w:r>
      <w:proofErr w:type="spellStart"/>
      <w:r w:rsidRPr="00B8740D">
        <w:rPr>
          <w:rFonts w:ascii="Times New Roman" w:eastAsia="Times New Roman" w:hAnsi="Times New Roman" w:cs="Times New Roman"/>
          <w:i/>
          <w:iCs/>
          <w:color w:val="231F20"/>
          <w:sz w:val="26"/>
          <w:szCs w:val="26"/>
        </w:rPr>
        <w:t>Kajiš</w:t>
      </w:r>
      <w:proofErr w:type="spellEnd"/>
      <w:r w:rsidRPr="00B8740D">
        <w:rPr>
          <w:rFonts w:ascii="Times New Roman" w:eastAsia="Times New Roman" w:hAnsi="Times New Roman" w:cs="Times New Roman"/>
          <w:i/>
          <w:iCs/>
          <w:color w:val="231F20"/>
          <w:sz w:val="26"/>
          <w:szCs w:val="26"/>
        </w:rPr>
        <w:t xml:space="preserve"> </w:t>
      </w:r>
      <w:r w:rsidR="002F4967">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IMPORTANCE OF BROAD BEAN IN THE DIET– POSSIBILITY OF MORE RATIONAL USE OF MAIN AND BY-PRODUCTS</w:t>
      </w:r>
    </w:p>
    <w:p w:rsidR="00B8740D" w:rsidRPr="00B8740D" w:rsidRDefault="00B8740D" w:rsidP="00AD5F45">
      <w:pPr>
        <w:spacing w:before="30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Vojislav </w:t>
      </w:r>
      <w:proofErr w:type="spellStart"/>
      <w:r w:rsidRPr="00B8740D">
        <w:rPr>
          <w:rFonts w:ascii="Times New Roman" w:eastAsia="Times New Roman" w:hAnsi="Times New Roman" w:cs="Times New Roman"/>
          <w:i/>
          <w:iCs/>
          <w:color w:val="231F20"/>
          <w:sz w:val="26"/>
          <w:szCs w:val="26"/>
        </w:rPr>
        <w:t>Trkulja</w:t>
      </w:r>
      <w:proofErr w:type="spellEnd"/>
      <w:r w:rsidRPr="00B8740D">
        <w:rPr>
          <w:rFonts w:ascii="Times New Roman" w:eastAsia="Times New Roman" w:hAnsi="Times New Roman" w:cs="Times New Roman"/>
          <w:i/>
          <w:iCs/>
          <w:color w:val="231F20"/>
          <w:sz w:val="26"/>
          <w:szCs w:val="26"/>
        </w:rPr>
        <w:t xml:space="preserve">, Nikola </w:t>
      </w:r>
      <w:proofErr w:type="spellStart"/>
      <w:r w:rsidRPr="00B8740D">
        <w:rPr>
          <w:rFonts w:ascii="Times New Roman" w:eastAsia="Times New Roman" w:hAnsi="Times New Roman" w:cs="Times New Roman"/>
          <w:i/>
          <w:iCs/>
          <w:color w:val="231F20"/>
          <w:sz w:val="26"/>
          <w:szCs w:val="26"/>
        </w:rPr>
        <w:t>Ilić</w:t>
      </w:r>
      <w:proofErr w:type="spellEnd"/>
      <w:r w:rsidRPr="00B8740D">
        <w:rPr>
          <w:rFonts w:ascii="Times New Roman" w:eastAsia="Times New Roman" w:hAnsi="Times New Roman" w:cs="Times New Roman"/>
          <w:i/>
          <w:iCs/>
          <w:color w:val="231F20"/>
          <w:sz w:val="26"/>
          <w:szCs w:val="26"/>
        </w:rPr>
        <w:t xml:space="preserve">, Vera </w:t>
      </w:r>
      <w:proofErr w:type="spellStart"/>
      <w:r w:rsidRPr="00B8740D">
        <w:rPr>
          <w:rFonts w:ascii="Times New Roman" w:eastAsia="Times New Roman" w:hAnsi="Times New Roman" w:cs="Times New Roman"/>
          <w:i/>
          <w:iCs/>
          <w:color w:val="231F20"/>
          <w:sz w:val="26"/>
          <w:szCs w:val="26"/>
        </w:rPr>
        <w:t>Popović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Vladan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Ljubiša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Kolarić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Gordana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Dražić</w:t>
      </w:r>
      <w:proofErr w:type="spellEnd"/>
      <w:r w:rsidRPr="00B8740D">
        <w:rPr>
          <w:rFonts w:ascii="Times New Roman" w:eastAsia="Times New Roman" w:hAnsi="Times New Roman" w:cs="Times New Roman"/>
          <w:i/>
          <w:iCs/>
          <w:color w:val="231F20"/>
          <w:sz w:val="26"/>
          <w:szCs w:val="26"/>
        </w:rPr>
        <w:t xml:space="preserve">, Nikola </w:t>
      </w:r>
      <w:proofErr w:type="spellStart"/>
      <w:r w:rsidRPr="00B8740D">
        <w:rPr>
          <w:rFonts w:ascii="Times New Roman" w:eastAsia="Times New Roman" w:hAnsi="Times New Roman" w:cs="Times New Roman"/>
          <w:i/>
          <w:iCs/>
          <w:color w:val="231F20"/>
          <w:sz w:val="26"/>
          <w:szCs w:val="26"/>
        </w:rPr>
        <w:t>Rakaščan</w:t>
      </w:r>
      <w:proofErr w:type="spellEnd"/>
      <w:r w:rsidRPr="00B8740D">
        <w:rPr>
          <w:rFonts w:ascii="Times New Roman" w:eastAsia="Times New Roman" w:hAnsi="Times New Roman" w:cs="Times New Roman"/>
          <w:i/>
          <w:iCs/>
          <w:color w:val="231F20"/>
          <w:sz w:val="26"/>
          <w:szCs w:val="26"/>
        </w:rPr>
        <w:t xml:space="preserve"> </w:t>
      </w:r>
      <w:r w:rsidR="00AD5F45">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INFLUENCE OF GENOTYPES AND DIGESTATE</w:t>
      </w:r>
      <w:r w:rsidR="00AD5F45">
        <w:rPr>
          <w:rFonts w:ascii="Times New Roman" w:eastAsia="Times New Roman" w:hAnsi="Times New Roman" w:cs="Times New Roman"/>
          <w:sz w:val="24"/>
          <w:szCs w:val="24"/>
        </w:rPr>
        <w:t xml:space="preserve"> </w:t>
      </w:r>
      <w:r w:rsidRPr="00B8740D">
        <w:rPr>
          <w:rFonts w:ascii="Times New Roman" w:eastAsia="Times New Roman" w:hAnsi="Times New Roman" w:cs="Times New Roman"/>
          <w:color w:val="231F20"/>
          <w:sz w:val="26"/>
          <w:szCs w:val="26"/>
        </w:rPr>
        <w:t>ON THE PRODUCTIVITY OF THE MORPHOLOGICAL INDICATOR OF SILAGE-SORGHUM AS HIGH QUALITY FEED</w:t>
      </w:r>
    </w:p>
    <w:p w:rsidR="00B8740D" w:rsidRPr="00B8740D" w:rsidRDefault="00B8740D" w:rsidP="00B8740D">
      <w:pPr>
        <w:spacing w:before="303" w:after="0" w:line="240" w:lineRule="auto"/>
        <w:ind w:left="106" w:right="845"/>
        <w:jc w:val="both"/>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Maja </w:t>
      </w:r>
      <w:proofErr w:type="spellStart"/>
      <w:r w:rsidRPr="00B8740D">
        <w:rPr>
          <w:rFonts w:ascii="Times New Roman" w:eastAsia="Times New Roman" w:hAnsi="Times New Roman" w:cs="Times New Roman"/>
          <w:i/>
          <w:iCs/>
          <w:color w:val="231F20"/>
          <w:sz w:val="26"/>
          <w:szCs w:val="26"/>
        </w:rPr>
        <w:t>Milošević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Milica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Perović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Zorica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Knežević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Jugović</w:t>
      </w:r>
      <w:proofErr w:type="spellEnd"/>
      <w:r w:rsidRPr="00B8740D">
        <w:rPr>
          <w:rFonts w:ascii="Times New Roman" w:eastAsia="Times New Roman" w:hAnsi="Times New Roman" w:cs="Times New Roman"/>
          <w:i/>
          <w:iCs/>
          <w:color w:val="231F20"/>
          <w:sz w:val="26"/>
          <w:szCs w:val="26"/>
        </w:rPr>
        <w:t xml:space="preserve">, Mirjana </w:t>
      </w:r>
      <w:proofErr w:type="spellStart"/>
      <w:r w:rsidRPr="00B8740D">
        <w:rPr>
          <w:rFonts w:ascii="Times New Roman" w:eastAsia="Times New Roman" w:hAnsi="Times New Roman" w:cs="Times New Roman"/>
          <w:i/>
          <w:iCs/>
          <w:color w:val="231F20"/>
          <w:sz w:val="26"/>
          <w:szCs w:val="26"/>
        </w:rPr>
        <w:t>Antov</w:t>
      </w:r>
      <w:proofErr w:type="spellEnd"/>
    </w:p>
    <w:p w:rsidR="00B8740D" w:rsidRPr="00B8740D" w:rsidRDefault="00B8740D" w:rsidP="00B8740D">
      <w:pPr>
        <w:spacing w:before="2"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SOY HULL PECTIC FIBER – HIGHLY VALUABLE FIBER EXTRACTED FROM BY-PRODUCT</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SOYBEAN INDUSTRY</w:t>
      </w:r>
    </w:p>
    <w:p w:rsidR="00B8740D" w:rsidRPr="00B8740D" w:rsidRDefault="00B8740D" w:rsidP="00B8740D">
      <w:pPr>
        <w:spacing w:before="301" w:after="0" w:line="240" w:lineRule="auto"/>
        <w:ind w:left="106" w:right="845"/>
        <w:jc w:val="both"/>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Milica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Perović</w:t>
      </w:r>
      <w:proofErr w:type="spellEnd"/>
      <w:r w:rsidRPr="00B8740D">
        <w:rPr>
          <w:rFonts w:ascii="Times New Roman" w:eastAsia="Times New Roman" w:hAnsi="Times New Roman" w:cs="Times New Roman"/>
          <w:i/>
          <w:iCs/>
          <w:color w:val="231F20"/>
          <w:sz w:val="26"/>
          <w:szCs w:val="26"/>
        </w:rPr>
        <w:t xml:space="preserve">, Maja </w:t>
      </w:r>
      <w:proofErr w:type="spellStart"/>
      <w:r w:rsidRPr="00B8740D">
        <w:rPr>
          <w:rFonts w:ascii="Times New Roman" w:eastAsia="Times New Roman" w:hAnsi="Times New Roman" w:cs="Times New Roman"/>
          <w:i/>
          <w:iCs/>
          <w:color w:val="231F20"/>
          <w:sz w:val="26"/>
          <w:szCs w:val="26"/>
        </w:rPr>
        <w:t>Milošević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Zorica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Knežević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Jugović</w:t>
      </w:r>
      <w:proofErr w:type="spellEnd"/>
      <w:r w:rsidRPr="00B8740D">
        <w:rPr>
          <w:rFonts w:ascii="Times New Roman" w:eastAsia="Times New Roman" w:hAnsi="Times New Roman" w:cs="Times New Roman"/>
          <w:i/>
          <w:iCs/>
          <w:color w:val="231F20"/>
          <w:sz w:val="26"/>
          <w:szCs w:val="26"/>
        </w:rPr>
        <w:t xml:space="preserve">, Mirjana </w:t>
      </w:r>
      <w:proofErr w:type="spellStart"/>
      <w:r w:rsidRPr="00B8740D">
        <w:rPr>
          <w:rFonts w:ascii="Times New Roman" w:eastAsia="Times New Roman" w:hAnsi="Times New Roman" w:cs="Times New Roman"/>
          <w:i/>
          <w:iCs/>
          <w:color w:val="231F20"/>
          <w:sz w:val="26"/>
          <w:szCs w:val="26"/>
        </w:rPr>
        <w:t>Antov</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GREEN TECHNOLOGY FOR ENHANCED RECOVERY AND PROPERTIES OF </w:t>
      </w:r>
      <w:proofErr w:type="spellStart"/>
      <w:r w:rsidRPr="00B8740D">
        <w:rPr>
          <w:rFonts w:ascii="Times New Roman" w:eastAsia="Times New Roman" w:hAnsi="Times New Roman" w:cs="Times New Roman"/>
          <w:color w:val="231F20"/>
          <w:sz w:val="26"/>
          <w:szCs w:val="26"/>
        </w:rPr>
        <w:t>RuBisCO</w:t>
      </w:r>
      <w:proofErr w:type="spellEnd"/>
      <w:r w:rsidRPr="00B8740D">
        <w:rPr>
          <w:rFonts w:ascii="Times New Roman" w:eastAsia="Times New Roman" w:hAnsi="Times New Roman" w:cs="Times New Roman"/>
          <w:color w:val="231F20"/>
          <w:sz w:val="26"/>
          <w:szCs w:val="26"/>
        </w:rPr>
        <w:t xml:space="preserve"> PROTEIN</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FROM PUMPKIN LEAVES</w:t>
      </w:r>
      <w:r w:rsidRPr="00B8740D">
        <w:rPr>
          <w:rFonts w:ascii="Times New Roman" w:eastAsia="Times New Roman" w:hAnsi="Times New Roman" w:cs="Times New Roman"/>
          <w:color w:val="000000"/>
          <w:sz w:val="26"/>
          <w:szCs w:val="26"/>
        </w:rPr>
        <w:br/>
      </w:r>
    </w:p>
    <w:p w:rsidR="00B8740D" w:rsidRPr="00B8740D" w:rsidRDefault="00B8740D" w:rsidP="00AD5F45">
      <w:pPr>
        <w:spacing w:before="10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lastRenderedPageBreak/>
        <w:t xml:space="preserve">Svetlana </w:t>
      </w:r>
      <w:proofErr w:type="spellStart"/>
      <w:r w:rsidRPr="00B8740D">
        <w:rPr>
          <w:rFonts w:ascii="Times New Roman" w:eastAsia="Times New Roman" w:hAnsi="Times New Roman" w:cs="Times New Roman"/>
          <w:i/>
          <w:iCs/>
          <w:color w:val="231F20"/>
          <w:sz w:val="26"/>
          <w:szCs w:val="26"/>
        </w:rPr>
        <w:t>Tepavac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Vujasinović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Marija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Vukadin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Jovana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Bajkanović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Đurkinjak</w:t>
      </w:r>
      <w:proofErr w:type="spellEnd"/>
      <w:r w:rsidRPr="00B8740D">
        <w:rPr>
          <w:rFonts w:ascii="Times New Roman" w:eastAsia="Times New Roman" w:hAnsi="Times New Roman" w:cs="Times New Roman"/>
          <w:i/>
          <w:iCs/>
          <w:color w:val="231F20"/>
          <w:sz w:val="26"/>
          <w:szCs w:val="26"/>
        </w:rPr>
        <w:t xml:space="preserve"> Mirjana, </w:t>
      </w:r>
      <w:proofErr w:type="spellStart"/>
      <w:r w:rsidRPr="00B8740D">
        <w:rPr>
          <w:rFonts w:ascii="Times New Roman" w:eastAsia="Times New Roman" w:hAnsi="Times New Roman" w:cs="Times New Roman"/>
          <w:i/>
          <w:iCs/>
          <w:color w:val="231F20"/>
          <w:sz w:val="26"/>
          <w:szCs w:val="26"/>
        </w:rPr>
        <w:t>Račićević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Nikoleta</w:t>
      </w:r>
      <w:proofErr w:type="spellEnd"/>
      <w:r w:rsidRPr="00B8740D">
        <w:rPr>
          <w:rFonts w:ascii="Times New Roman" w:eastAsia="Times New Roman" w:hAnsi="Times New Roman" w:cs="Times New Roman"/>
          <w:i/>
          <w:iCs/>
          <w:color w:val="231F20"/>
          <w:sz w:val="26"/>
          <w:szCs w:val="26"/>
        </w:rPr>
        <w:t xml:space="preserve"> </w:t>
      </w:r>
      <w:r w:rsidR="00AD5F45">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STUDENTS' PERCEPTION OF SOURCES</w:t>
      </w:r>
      <w:r w:rsidR="00AD5F45">
        <w:rPr>
          <w:rFonts w:ascii="Times New Roman" w:eastAsia="Times New Roman" w:hAnsi="Times New Roman" w:cs="Times New Roman"/>
          <w:sz w:val="24"/>
          <w:szCs w:val="24"/>
        </w:rPr>
        <w:t xml:space="preserve"> </w:t>
      </w:r>
      <w:r w:rsidRPr="00B8740D">
        <w:rPr>
          <w:rFonts w:ascii="Times New Roman" w:eastAsia="Times New Roman" w:hAnsi="Times New Roman" w:cs="Times New Roman"/>
          <w:color w:val="231F20"/>
          <w:sz w:val="26"/>
          <w:szCs w:val="26"/>
        </w:rPr>
        <w:t>AND SIGNIFICANCE VITAMIN A AND D IN THE DIET</w:t>
      </w:r>
    </w:p>
    <w:p w:rsidR="00B8740D" w:rsidRPr="00B8740D" w:rsidRDefault="00B8740D" w:rsidP="00B8740D">
      <w:pPr>
        <w:spacing w:before="261" w:after="0" w:line="240" w:lineRule="auto"/>
        <w:ind w:left="106" w:right="495"/>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Stanka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Pešić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Bojan</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Lalos</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Violeta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Mickovski</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Stefanovic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Jasmina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Bacic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Predrag</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Brkovic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Dragana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Stanisavljevic</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Predrag</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Ilic</w:t>
      </w:r>
      <w:proofErr w:type="spellEnd"/>
    </w:p>
    <w:p w:rsidR="00B8740D" w:rsidRPr="00B8740D" w:rsidRDefault="00B8740D" w:rsidP="00B8740D">
      <w:pPr>
        <w:spacing w:before="4" w:after="0" w:line="240" w:lineRule="auto"/>
        <w:ind w:left="106" w:right="2183"/>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NUTRITIONAL VALUE OF REFRESHING NON-ALCOHOLIC BEVERAGES</w:t>
      </w:r>
    </w:p>
    <w:p w:rsidR="00B8740D" w:rsidRPr="00B8740D" w:rsidRDefault="00B8740D" w:rsidP="00B8740D">
      <w:pPr>
        <w:spacing w:before="26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Agota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Vitkay-Kucsera</w:t>
      </w:r>
      <w:proofErr w:type="spellEnd"/>
    </w:p>
    <w:p w:rsidR="00B8740D" w:rsidRPr="00B8740D" w:rsidRDefault="00B8740D" w:rsidP="00B8740D">
      <w:pPr>
        <w:spacing w:before="1" w:after="0" w:line="240" w:lineRule="auto"/>
        <w:ind w:left="106" w:right="1168"/>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IMPACT OF DIET ON ELITE VOCAL PROFESSIONALS WITH SPECIAL REFERENCE TO STOMACH ACID REFLUX</w:t>
      </w:r>
    </w:p>
    <w:p w:rsidR="00B8740D" w:rsidRPr="00B8740D" w:rsidRDefault="00B8740D" w:rsidP="00B8740D">
      <w:pPr>
        <w:spacing w:before="3"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(GERD – GASTROESOPHAGEAL REFLUX DISEASE AND LPR – LARYNGOPHAGEAL REFLUX)</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LEGAL ASPECTS OF HEALTHY SAFE FOOD PRODUCTS PROTECTION</w:t>
      </w:r>
    </w:p>
    <w:p w:rsidR="00B8740D" w:rsidRPr="00B8740D" w:rsidRDefault="00B8740D" w:rsidP="00B8740D">
      <w:pPr>
        <w:spacing w:before="262"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Joldžić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Vladan</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PRODUCTION OF HEALTHY SAFE FOOD</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IN THE LIGHT OF LAND AND WATER PROTECTION</w:t>
      </w:r>
    </w:p>
    <w:p w:rsidR="00B8740D" w:rsidRPr="00B8740D" w:rsidRDefault="00B8740D" w:rsidP="00B8740D">
      <w:pPr>
        <w:spacing w:before="24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Mr. Jovan </w:t>
      </w:r>
      <w:proofErr w:type="spellStart"/>
      <w:r w:rsidRPr="00B8740D">
        <w:rPr>
          <w:rFonts w:ascii="Times New Roman" w:eastAsia="Times New Roman" w:hAnsi="Times New Roman" w:cs="Times New Roman"/>
          <w:i/>
          <w:iCs/>
          <w:color w:val="231F20"/>
          <w:sz w:val="26"/>
          <w:szCs w:val="26"/>
        </w:rPr>
        <w:t>Krstic</w:t>
      </w:r>
      <w:proofErr w:type="spellEnd"/>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LICHENS ON THE OAK BARK</w:t>
      </w:r>
    </w:p>
    <w:p w:rsidR="00B8740D" w:rsidRPr="00B8740D" w:rsidRDefault="00B8740D" w:rsidP="00B8740D">
      <w:pPr>
        <w:spacing w:before="241" w:after="0" w:line="240" w:lineRule="auto"/>
        <w:ind w:left="106" w:right="794"/>
        <w:rPr>
          <w:rFonts w:ascii="Times New Roman" w:eastAsia="Times New Roman" w:hAnsi="Times New Roman" w:cs="Times New Roman"/>
          <w:sz w:val="24"/>
          <w:szCs w:val="24"/>
        </w:rPr>
      </w:pPr>
      <w:r w:rsidRPr="00B8740D">
        <w:rPr>
          <w:rFonts w:ascii="Times New Roman" w:eastAsia="Times New Roman" w:hAnsi="Times New Roman" w:cs="Times New Roman"/>
          <w:i/>
          <w:iCs/>
          <w:color w:val="231F20"/>
          <w:sz w:val="26"/>
          <w:szCs w:val="26"/>
        </w:rPr>
        <w:t xml:space="preserve">Ana </w:t>
      </w:r>
      <w:proofErr w:type="spellStart"/>
      <w:r w:rsidRPr="00B8740D">
        <w:rPr>
          <w:rFonts w:ascii="Times New Roman" w:eastAsia="Times New Roman" w:hAnsi="Times New Roman" w:cs="Times New Roman"/>
          <w:i/>
          <w:iCs/>
          <w:color w:val="231F20"/>
          <w:sz w:val="26"/>
          <w:szCs w:val="26"/>
        </w:rPr>
        <w:t>Jovičić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Vuković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Bojana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Kovačević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Berleković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Snježana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Gagić</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Jaraković</w:t>
      </w:r>
      <w:proofErr w:type="spellEnd"/>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THE IMPORTANCE OF THE APPLICATION</w:t>
      </w:r>
    </w:p>
    <w:p w:rsidR="00B8740D" w:rsidRPr="00B8740D" w:rsidRDefault="00B8740D" w:rsidP="00B8740D">
      <w:pPr>
        <w:spacing w:before="1"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OF FOOD STANDARDS IN THE HOSPITALITY INDUSTRY</w:t>
      </w:r>
      <w:r w:rsidRPr="00B8740D">
        <w:rPr>
          <w:rFonts w:ascii="Times New Roman" w:eastAsia="Times New Roman" w:hAnsi="Times New Roman" w:cs="Times New Roman"/>
          <w:color w:val="000000"/>
          <w:sz w:val="26"/>
          <w:szCs w:val="26"/>
        </w:rPr>
        <w:br/>
      </w:r>
    </w:p>
    <w:p w:rsidR="00B8740D" w:rsidRPr="00B8740D" w:rsidRDefault="00B8740D" w:rsidP="00B8740D">
      <w:pPr>
        <w:spacing w:before="118"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SESSION:</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ECOLOGICAL MODELS AND SOFWARE</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IN THE PRODUCTION OF HEALTHY SAFE FOOD</w:t>
      </w:r>
    </w:p>
    <w:p w:rsidR="00B8740D" w:rsidRPr="00B8740D" w:rsidRDefault="00B8740D" w:rsidP="00B8740D">
      <w:pPr>
        <w:spacing w:before="301" w:after="0" w:line="240" w:lineRule="auto"/>
        <w:ind w:left="106"/>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t>Ranko</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Gordana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Bukvić</w:t>
      </w:r>
      <w:proofErr w:type="spellEnd"/>
      <w:r w:rsidRPr="00B8740D">
        <w:rPr>
          <w:rFonts w:ascii="Times New Roman" w:eastAsia="Times New Roman" w:hAnsi="Times New Roman" w:cs="Times New Roman"/>
          <w:i/>
          <w:iCs/>
          <w:color w:val="231F20"/>
          <w:sz w:val="26"/>
          <w:szCs w:val="26"/>
        </w:rPr>
        <w:t xml:space="preserve">, Goran Herman, </w:t>
      </w:r>
      <w:proofErr w:type="spellStart"/>
      <w:r w:rsidRPr="00B8740D">
        <w:rPr>
          <w:rFonts w:ascii="Times New Roman" w:eastAsia="Times New Roman" w:hAnsi="Times New Roman" w:cs="Times New Roman"/>
          <w:i/>
          <w:iCs/>
          <w:color w:val="231F20"/>
          <w:sz w:val="26"/>
          <w:szCs w:val="26"/>
        </w:rPr>
        <w:t>Vesna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Gantner</w:t>
      </w:r>
      <w:proofErr w:type="spellEnd"/>
      <w:r w:rsidRPr="00B8740D">
        <w:rPr>
          <w:rFonts w:ascii="Times New Roman" w:eastAsia="Times New Roman" w:hAnsi="Times New Roman" w:cs="Times New Roman"/>
          <w:i/>
          <w:iCs/>
          <w:color w:val="231F20"/>
          <w:sz w:val="26"/>
          <w:szCs w:val="26"/>
        </w:rPr>
        <w:t xml:space="preserve"> </w:t>
      </w:r>
      <w:r w:rsidRPr="00B8740D">
        <w:rPr>
          <w:rFonts w:ascii="Times New Roman" w:eastAsia="Times New Roman" w:hAnsi="Times New Roman" w:cs="Times New Roman"/>
          <w:color w:val="231F20"/>
          <w:sz w:val="26"/>
          <w:szCs w:val="26"/>
        </w:rPr>
        <w:t>DESIGNING OF FORAGE SYSTEMS FOR IMPROVED SUSTAINABILITY O F CATTLE FARMING</w:t>
      </w:r>
    </w:p>
    <w:p w:rsidR="00B8740D" w:rsidRDefault="00B8740D" w:rsidP="00B8740D">
      <w:pPr>
        <w:spacing w:before="3" w:after="0" w:line="240" w:lineRule="auto"/>
        <w:ind w:left="106"/>
        <w:rPr>
          <w:rFonts w:ascii="Times New Roman" w:eastAsia="Times New Roman" w:hAnsi="Times New Roman" w:cs="Times New Roman"/>
          <w:color w:val="231F20"/>
          <w:sz w:val="26"/>
          <w:szCs w:val="26"/>
        </w:rPr>
      </w:pPr>
      <w:r w:rsidRPr="00B8740D">
        <w:rPr>
          <w:rFonts w:ascii="Times New Roman" w:eastAsia="Times New Roman" w:hAnsi="Times New Roman" w:cs="Times New Roman"/>
          <w:color w:val="231F20"/>
          <w:sz w:val="26"/>
          <w:szCs w:val="26"/>
        </w:rPr>
        <w:t>AND AGRICULTURE</w:t>
      </w:r>
    </w:p>
    <w:p w:rsidR="00C95987" w:rsidRDefault="00C95987" w:rsidP="00B8740D">
      <w:pPr>
        <w:spacing w:before="3" w:after="0" w:line="240" w:lineRule="auto"/>
        <w:ind w:left="106"/>
        <w:rPr>
          <w:rFonts w:ascii="Times New Roman" w:eastAsia="Times New Roman" w:hAnsi="Times New Roman" w:cs="Times New Roman"/>
          <w:color w:val="231F20"/>
          <w:sz w:val="26"/>
          <w:szCs w:val="26"/>
        </w:rPr>
      </w:pPr>
    </w:p>
    <w:p w:rsidR="00C95987" w:rsidRPr="00B8740D" w:rsidRDefault="00C95987" w:rsidP="00B8740D">
      <w:pPr>
        <w:spacing w:before="3" w:after="0" w:line="240" w:lineRule="auto"/>
        <w:ind w:left="106"/>
        <w:rPr>
          <w:rFonts w:ascii="Times New Roman" w:eastAsia="Times New Roman" w:hAnsi="Times New Roman" w:cs="Times New Roman"/>
          <w:sz w:val="24"/>
          <w:szCs w:val="24"/>
        </w:rPr>
      </w:pPr>
    </w:p>
    <w:p w:rsidR="00B8740D" w:rsidRPr="00B8740D" w:rsidRDefault="00B8740D" w:rsidP="00B8740D">
      <w:pPr>
        <w:spacing w:before="301" w:after="0" w:line="240" w:lineRule="auto"/>
        <w:ind w:left="106" w:right="179"/>
        <w:rPr>
          <w:rFonts w:ascii="Times New Roman" w:eastAsia="Times New Roman" w:hAnsi="Times New Roman" w:cs="Times New Roman"/>
          <w:sz w:val="24"/>
          <w:szCs w:val="24"/>
        </w:rPr>
      </w:pPr>
      <w:proofErr w:type="spellStart"/>
      <w:r w:rsidRPr="00B8740D">
        <w:rPr>
          <w:rFonts w:ascii="Times New Roman" w:eastAsia="Times New Roman" w:hAnsi="Times New Roman" w:cs="Times New Roman"/>
          <w:i/>
          <w:iCs/>
          <w:color w:val="231F20"/>
          <w:sz w:val="26"/>
          <w:szCs w:val="26"/>
        </w:rPr>
        <w:lastRenderedPageBreak/>
        <w:t>Ts</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Gerasimova</w:t>
      </w:r>
      <w:proofErr w:type="spellEnd"/>
      <w:r w:rsidRPr="00B8740D">
        <w:rPr>
          <w:rFonts w:ascii="Times New Roman" w:eastAsia="Times New Roman" w:hAnsi="Times New Roman" w:cs="Times New Roman"/>
          <w:i/>
          <w:iCs/>
          <w:color w:val="231F20"/>
          <w:sz w:val="26"/>
          <w:szCs w:val="26"/>
        </w:rPr>
        <w:t xml:space="preserve">, G. </w:t>
      </w:r>
      <w:proofErr w:type="spellStart"/>
      <w:r w:rsidRPr="00B8740D">
        <w:rPr>
          <w:rFonts w:ascii="Times New Roman" w:eastAsia="Times New Roman" w:hAnsi="Times New Roman" w:cs="Times New Roman"/>
          <w:i/>
          <w:iCs/>
          <w:color w:val="231F20"/>
          <w:sz w:val="26"/>
          <w:szCs w:val="26"/>
        </w:rPr>
        <w:t>Jovtchev</w:t>
      </w:r>
      <w:proofErr w:type="spellEnd"/>
      <w:r w:rsidRPr="00B8740D">
        <w:rPr>
          <w:rFonts w:ascii="Times New Roman" w:eastAsia="Times New Roman" w:hAnsi="Times New Roman" w:cs="Times New Roman"/>
          <w:i/>
          <w:iCs/>
          <w:color w:val="231F20"/>
          <w:sz w:val="26"/>
          <w:szCs w:val="26"/>
        </w:rPr>
        <w:t xml:space="preserve">, S. </w:t>
      </w:r>
      <w:proofErr w:type="spellStart"/>
      <w:r w:rsidRPr="00B8740D">
        <w:rPr>
          <w:rFonts w:ascii="Times New Roman" w:eastAsia="Times New Roman" w:hAnsi="Times New Roman" w:cs="Times New Roman"/>
          <w:i/>
          <w:iCs/>
          <w:color w:val="231F20"/>
          <w:sz w:val="26"/>
          <w:szCs w:val="26"/>
        </w:rPr>
        <w:t>Gateva</w:t>
      </w:r>
      <w:proofErr w:type="spellEnd"/>
      <w:r w:rsidRPr="00B8740D">
        <w:rPr>
          <w:rFonts w:ascii="Times New Roman" w:eastAsia="Times New Roman" w:hAnsi="Times New Roman" w:cs="Times New Roman"/>
          <w:i/>
          <w:iCs/>
          <w:color w:val="231F20"/>
          <w:sz w:val="26"/>
          <w:szCs w:val="26"/>
        </w:rPr>
        <w:t xml:space="preserve">, M. </w:t>
      </w:r>
      <w:proofErr w:type="spellStart"/>
      <w:r w:rsidRPr="00B8740D">
        <w:rPr>
          <w:rFonts w:ascii="Times New Roman" w:eastAsia="Times New Roman" w:hAnsi="Times New Roman" w:cs="Times New Roman"/>
          <w:i/>
          <w:iCs/>
          <w:color w:val="231F20"/>
          <w:sz w:val="26"/>
          <w:szCs w:val="26"/>
        </w:rPr>
        <w:t>Topashka-Ancheva</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Ts</w:t>
      </w:r>
      <w:proofErr w:type="spellEnd"/>
      <w:r w:rsidRPr="00B8740D">
        <w:rPr>
          <w:rFonts w:ascii="Times New Roman" w:eastAsia="Times New Roman" w:hAnsi="Times New Roman" w:cs="Times New Roman"/>
          <w:i/>
          <w:iCs/>
          <w:color w:val="231F20"/>
          <w:sz w:val="26"/>
          <w:szCs w:val="26"/>
        </w:rPr>
        <w:t xml:space="preserve">. </w:t>
      </w:r>
      <w:proofErr w:type="spellStart"/>
      <w:r w:rsidRPr="00B8740D">
        <w:rPr>
          <w:rFonts w:ascii="Times New Roman" w:eastAsia="Times New Roman" w:hAnsi="Times New Roman" w:cs="Times New Roman"/>
          <w:i/>
          <w:iCs/>
          <w:color w:val="231F20"/>
          <w:sz w:val="26"/>
          <w:szCs w:val="26"/>
        </w:rPr>
        <w:t>Angelova</w:t>
      </w:r>
      <w:proofErr w:type="spellEnd"/>
      <w:r w:rsidRPr="00B8740D">
        <w:rPr>
          <w:rFonts w:ascii="Times New Roman" w:eastAsia="Times New Roman" w:hAnsi="Times New Roman" w:cs="Times New Roman"/>
          <w:i/>
          <w:iCs/>
          <w:color w:val="231F20"/>
          <w:sz w:val="26"/>
          <w:szCs w:val="26"/>
        </w:rPr>
        <w:t xml:space="preserve">, A. </w:t>
      </w:r>
      <w:proofErr w:type="spellStart"/>
      <w:r w:rsidRPr="00B8740D">
        <w:rPr>
          <w:rFonts w:ascii="Times New Roman" w:eastAsia="Times New Roman" w:hAnsi="Times New Roman" w:cs="Times New Roman"/>
          <w:i/>
          <w:iCs/>
          <w:color w:val="231F20"/>
          <w:sz w:val="26"/>
          <w:szCs w:val="26"/>
        </w:rPr>
        <w:t>Dobreva</w:t>
      </w:r>
      <w:proofErr w:type="spellEnd"/>
      <w:r w:rsidRPr="00B8740D">
        <w:rPr>
          <w:rFonts w:ascii="Times New Roman" w:eastAsia="Times New Roman" w:hAnsi="Times New Roman" w:cs="Times New Roman"/>
          <w:i/>
          <w:iCs/>
          <w:color w:val="231F20"/>
          <w:sz w:val="26"/>
          <w:szCs w:val="26"/>
        </w:rPr>
        <w:t xml:space="preserve">, M. </w:t>
      </w:r>
      <w:proofErr w:type="spellStart"/>
      <w:r w:rsidRPr="00B8740D">
        <w:rPr>
          <w:rFonts w:ascii="Times New Roman" w:eastAsia="Times New Roman" w:hAnsi="Times New Roman" w:cs="Times New Roman"/>
          <w:i/>
          <w:iCs/>
          <w:color w:val="231F20"/>
          <w:sz w:val="26"/>
          <w:szCs w:val="26"/>
        </w:rPr>
        <w:t>Mileva</w:t>
      </w:r>
      <w:proofErr w:type="spellEnd"/>
    </w:p>
    <w:p w:rsidR="00B8740D" w:rsidRPr="00B8740D" w:rsidRDefault="00B8740D" w:rsidP="00B8740D">
      <w:pPr>
        <w:spacing w:before="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STUDY ON POTENTIAL CYTOTOXIC AND CLASTOGENIC EFFECTS OF </w:t>
      </w:r>
      <w:r w:rsidRPr="00B8740D">
        <w:rPr>
          <w:rFonts w:ascii="Times New Roman" w:eastAsia="Times New Roman" w:hAnsi="Times New Roman" w:cs="Times New Roman"/>
          <w:i/>
          <w:iCs/>
          <w:color w:val="231F20"/>
          <w:sz w:val="26"/>
          <w:szCs w:val="26"/>
        </w:rPr>
        <w:t xml:space="preserve">ROSA CENTIFOLIA </w:t>
      </w:r>
      <w:r w:rsidRPr="00B8740D">
        <w:rPr>
          <w:rFonts w:ascii="Times New Roman" w:eastAsia="Times New Roman" w:hAnsi="Times New Roman" w:cs="Times New Roman"/>
          <w:color w:val="231F20"/>
          <w:sz w:val="26"/>
          <w:szCs w:val="26"/>
        </w:rPr>
        <w:t>L. WASTEWATER</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212" w:after="0" w:line="240" w:lineRule="auto"/>
        <w:ind w:left="106" w:right="495"/>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 xml:space="preserve">20.30 </w:t>
      </w:r>
      <w:r w:rsidRPr="00B8740D">
        <w:rPr>
          <w:rFonts w:ascii="Times New Roman" w:eastAsia="Times New Roman" w:hAnsi="Times New Roman" w:cs="Times New Roman"/>
          <w:color w:val="231F20"/>
          <w:sz w:val="26"/>
          <w:szCs w:val="26"/>
        </w:rPr>
        <w:t xml:space="preserve">– </w:t>
      </w:r>
      <w:r w:rsidRPr="00B8740D">
        <w:rPr>
          <w:rFonts w:ascii="Times New Roman" w:eastAsia="Times New Roman" w:hAnsi="Times New Roman" w:cs="Times New Roman"/>
          <w:b/>
          <w:bCs/>
          <w:color w:val="231F20"/>
          <w:sz w:val="26"/>
          <w:szCs w:val="26"/>
        </w:rPr>
        <w:t>CELEBRATION DINNER ON THE OCCASION OF THE COMPLETION OF THE WORK PART</w:t>
      </w:r>
    </w:p>
    <w:p w:rsidR="00B8740D" w:rsidRPr="00B8740D" w:rsidRDefault="00B8740D" w:rsidP="00B8740D">
      <w:pPr>
        <w:spacing w:before="2"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ECO CONFERENCES</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PLACE:</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HOTEL VOJVODINA,</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TRG SLOBODE 3 / SLOBODE SQUARE 3</w:t>
      </w:r>
      <w:r w:rsidRPr="00B8740D">
        <w:rPr>
          <w:rFonts w:ascii="Times New Roman" w:eastAsia="Times New Roman" w:hAnsi="Times New Roman" w:cs="Times New Roman"/>
          <w:b/>
          <w:bCs/>
          <w:color w:val="000000"/>
          <w:sz w:val="26"/>
          <w:szCs w:val="26"/>
        </w:rPr>
        <w:br/>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before="31" w:after="0" w:line="240" w:lineRule="auto"/>
        <w:ind w:left="165" w:right="165"/>
        <w:jc w:val="center"/>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Friday, 23</w:t>
      </w:r>
      <w:r w:rsidRPr="00B8740D">
        <w:rPr>
          <w:rFonts w:ascii="Times New Roman" w:eastAsia="Times New Roman" w:hAnsi="Times New Roman" w:cs="Times New Roman"/>
          <w:b/>
          <w:bCs/>
          <w:color w:val="231F20"/>
          <w:sz w:val="15"/>
          <w:szCs w:val="15"/>
          <w:vertAlign w:val="superscript"/>
        </w:rPr>
        <w:t xml:space="preserve">th </w:t>
      </w:r>
      <w:r w:rsidRPr="00B8740D">
        <w:rPr>
          <w:rFonts w:ascii="Times New Roman" w:eastAsia="Times New Roman" w:hAnsi="Times New Roman" w:cs="Times New Roman"/>
          <w:b/>
          <w:bCs/>
          <w:color w:val="231F20"/>
          <w:sz w:val="26"/>
          <w:szCs w:val="26"/>
        </w:rPr>
        <w:t>September</w:t>
      </w:r>
    </w:p>
    <w:p w:rsidR="00B8740D" w:rsidRPr="00B8740D" w:rsidRDefault="00B8740D" w:rsidP="00B8740D">
      <w:pPr>
        <w:spacing w:after="24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ight="101"/>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10.00 – PROFESSIONAL EXCURSION DESTINATION: … DEPARTURE PLACE: BUL. MIHAJLA PUPINA IN FRONT OF THE GOVERNMENT BUILDING APV</w:t>
      </w:r>
    </w:p>
    <w:p w:rsidR="00B8740D" w:rsidRPr="00B8740D" w:rsidRDefault="00B8740D" w:rsidP="00B8740D">
      <w:pPr>
        <w:spacing w:before="303"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(IF THERE IS A SMALL NUMBER OF INTERESTED PARTICIPANTS, THE EXCURSION IS AVAILABLE POSTPONED)</w:t>
      </w:r>
    </w:p>
    <w:p w:rsidR="00B8740D" w:rsidRPr="00B8740D" w:rsidRDefault="00B8740D" w:rsidP="00B8740D">
      <w:pPr>
        <w:spacing w:after="0" w:line="240" w:lineRule="auto"/>
        <w:rPr>
          <w:rFonts w:ascii="Times New Roman" w:eastAsia="Times New Roman" w:hAnsi="Times New Roman" w:cs="Times New Roman"/>
          <w:sz w:val="24"/>
          <w:szCs w:val="24"/>
        </w:rPr>
      </w:pP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HOTEL ACCOMMODATION IN NOVI SAD</w:t>
      </w:r>
    </w:p>
    <w:p w:rsidR="00B8740D" w:rsidRPr="00B8740D" w:rsidRDefault="00B8740D" w:rsidP="00B8740D">
      <w:pPr>
        <w:spacing w:before="301" w:after="0" w:line="48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Please, contact authorized tourist agency for accommodation. Authorized tourist agency:</w:t>
      </w:r>
    </w:p>
    <w:p w:rsidR="00B8740D" w:rsidRPr="00B8740D" w:rsidRDefault="00B8740D" w:rsidP="00B8740D">
      <w:pPr>
        <w:spacing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b/>
          <w:bCs/>
          <w:color w:val="231F20"/>
          <w:sz w:val="26"/>
          <w:szCs w:val="26"/>
        </w:rPr>
        <w:t>KOMPAS</w:t>
      </w:r>
    </w:p>
    <w:p w:rsidR="00C95987" w:rsidRDefault="00B8740D" w:rsidP="000B16F1">
      <w:pPr>
        <w:spacing w:before="301" w:after="0" w:line="240" w:lineRule="auto"/>
        <w:ind w:left="106"/>
        <w:rPr>
          <w:rFonts w:ascii="Times New Roman" w:eastAsia="Times New Roman" w:hAnsi="Times New Roman" w:cs="Times New Roman"/>
          <w:color w:val="231F20"/>
          <w:sz w:val="26"/>
          <w:szCs w:val="26"/>
        </w:rPr>
      </w:pPr>
      <w:proofErr w:type="spellStart"/>
      <w:r w:rsidRPr="00B8740D">
        <w:rPr>
          <w:rFonts w:ascii="Times New Roman" w:eastAsia="Times New Roman" w:hAnsi="Times New Roman" w:cs="Times New Roman"/>
          <w:color w:val="231F20"/>
          <w:sz w:val="26"/>
          <w:szCs w:val="26"/>
        </w:rPr>
        <w:t>Bulevar</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Mihajla</w:t>
      </w:r>
      <w:proofErr w:type="spellEnd"/>
      <w:r w:rsidRPr="00B8740D">
        <w:rPr>
          <w:rFonts w:ascii="Times New Roman" w:eastAsia="Times New Roman" w:hAnsi="Times New Roman" w:cs="Times New Roman"/>
          <w:color w:val="231F20"/>
          <w:sz w:val="26"/>
          <w:szCs w:val="26"/>
        </w:rPr>
        <w:t xml:space="preserve"> </w:t>
      </w:r>
      <w:proofErr w:type="spellStart"/>
      <w:r w:rsidRPr="00B8740D">
        <w:rPr>
          <w:rFonts w:ascii="Times New Roman" w:eastAsia="Times New Roman" w:hAnsi="Times New Roman" w:cs="Times New Roman"/>
          <w:color w:val="231F20"/>
          <w:sz w:val="26"/>
          <w:szCs w:val="26"/>
        </w:rPr>
        <w:t>Pupina</w:t>
      </w:r>
      <w:proofErr w:type="spellEnd"/>
      <w:r w:rsidRPr="00B8740D">
        <w:rPr>
          <w:rFonts w:ascii="Times New Roman" w:eastAsia="Times New Roman" w:hAnsi="Times New Roman" w:cs="Times New Roman"/>
          <w:color w:val="231F20"/>
          <w:sz w:val="26"/>
          <w:szCs w:val="26"/>
        </w:rPr>
        <w:t xml:space="preserve"> 15</w:t>
      </w:r>
      <w:r w:rsidR="000B16F1">
        <w:rPr>
          <w:rFonts w:ascii="Times New Roman" w:eastAsia="Times New Roman" w:hAnsi="Times New Roman" w:cs="Times New Roman"/>
          <w:color w:val="231F20"/>
          <w:sz w:val="26"/>
          <w:szCs w:val="26"/>
        </w:rPr>
        <w:t xml:space="preserve">                                                                                                     </w:t>
      </w:r>
      <w:r w:rsidR="00C95987" w:rsidRPr="00B8740D">
        <w:rPr>
          <w:rFonts w:ascii="Times New Roman" w:eastAsia="Times New Roman" w:hAnsi="Times New Roman" w:cs="Times New Roman"/>
          <w:color w:val="231F20"/>
          <w:sz w:val="26"/>
          <w:szCs w:val="26"/>
        </w:rPr>
        <w:t>21000 Novi Sad</w:t>
      </w:r>
      <w:r w:rsidR="000B16F1">
        <w:rPr>
          <w:rFonts w:ascii="Times New Roman" w:eastAsia="Times New Roman" w:hAnsi="Times New Roman" w:cs="Times New Roman"/>
          <w:color w:val="231F20"/>
          <w:sz w:val="26"/>
          <w:szCs w:val="26"/>
        </w:rPr>
        <w:t xml:space="preserve">                                                                                                                      Serbia</w:t>
      </w:r>
      <w:r w:rsidRPr="00B8740D">
        <w:rPr>
          <w:rFonts w:ascii="Times New Roman" w:eastAsia="Times New Roman" w:hAnsi="Times New Roman" w:cs="Times New Roman"/>
          <w:color w:val="231F20"/>
          <w:sz w:val="26"/>
          <w:szCs w:val="26"/>
        </w:rPr>
        <w:tab/>
      </w:r>
    </w:p>
    <w:p w:rsidR="00B8740D" w:rsidRPr="00B8740D" w:rsidRDefault="00B8740D" w:rsidP="00B8740D">
      <w:pPr>
        <w:spacing w:before="30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Phone: + 381 21 66 11 299</w:t>
      </w:r>
    </w:p>
    <w:p w:rsidR="00B8740D" w:rsidRPr="00B8740D" w:rsidRDefault="00B8740D" w:rsidP="00B8740D">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ab/>
      </w:r>
      <w:r w:rsidR="000B16F1">
        <w:rPr>
          <w:rFonts w:ascii="Times New Roman" w:eastAsia="Times New Roman" w:hAnsi="Times New Roman" w:cs="Times New Roman"/>
          <w:color w:val="231F20"/>
          <w:sz w:val="26"/>
          <w:szCs w:val="26"/>
        </w:rPr>
        <w:t xml:space="preserve">   </w:t>
      </w:r>
      <w:r w:rsidRPr="00B8740D">
        <w:rPr>
          <w:rFonts w:ascii="Times New Roman" w:eastAsia="Times New Roman" w:hAnsi="Times New Roman" w:cs="Times New Roman"/>
          <w:color w:val="231F20"/>
          <w:sz w:val="26"/>
          <w:szCs w:val="26"/>
        </w:rPr>
        <w:t>+ 381 21 66 12 306</w:t>
      </w:r>
    </w:p>
    <w:p w:rsidR="000B16F1" w:rsidRPr="00B8740D" w:rsidRDefault="000B16F1" w:rsidP="000B16F1">
      <w:pPr>
        <w:spacing w:before="1"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ab/>
      </w:r>
      <w:r>
        <w:rPr>
          <w:rFonts w:ascii="Times New Roman" w:eastAsia="Times New Roman" w:hAnsi="Times New Roman" w:cs="Times New Roman"/>
          <w:color w:val="231F20"/>
          <w:sz w:val="26"/>
          <w:szCs w:val="26"/>
        </w:rPr>
        <w:t xml:space="preserve">   </w:t>
      </w:r>
      <w:r w:rsidR="00B8740D" w:rsidRPr="00B8740D">
        <w:rPr>
          <w:rFonts w:ascii="Times New Roman" w:eastAsia="Times New Roman" w:hAnsi="Times New Roman" w:cs="Times New Roman"/>
          <w:color w:val="231F20"/>
          <w:sz w:val="26"/>
          <w:szCs w:val="26"/>
        </w:rPr>
        <w:t>+ 381 21 423 788</w:t>
      </w:r>
      <w:r>
        <w:rPr>
          <w:rFonts w:ascii="Times New Roman" w:eastAsia="Times New Roman" w:hAnsi="Times New Roman" w:cs="Times New Roman"/>
          <w:color w:val="231F20"/>
          <w:sz w:val="26"/>
          <w:szCs w:val="26"/>
        </w:rPr>
        <w:t xml:space="preserve">                                                                                                             </w:t>
      </w:r>
      <w:r>
        <w:rPr>
          <w:rFonts w:ascii="Times New Roman" w:eastAsia="Times New Roman" w:hAnsi="Times New Roman" w:cs="Times New Roman"/>
          <w:color w:val="231F20"/>
          <w:sz w:val="26"/>
          <w:szCs w:val="26"/>
        </w:rPr>
        <w:br/>
        <w:t xml:space="preserve">            </w:t>
      </w:r>
      <w:r w:rsidRPr="00B8740D">
        <w:rPr>
          <w:rFonts w:ascii="Times New Roman" w:eastAsia="Times New Roman" w:hAnsi="Times New Roman" w:cs="Times New Roman"/>
          <w:color w:val="231F20"/>
          <w:sz w:val="26"/>
          <w:szCs w:val="26"/>
        </w:rPr>
        <w:t>+ 381 21 66 16 468</w:t>
      </w:r>
    </w:p>
    <w:p w:rsidR="00B8740D" w:rsidRPr="00B8740D" w:rsidRDefault="00E63697" w:rsidP="00E63697">
      <w:pPr>
        <w:spacing w:before="1" w:after="0" w:line="240" w:lineRule="auto"/>
        <w:ind w:left="106"/>
        <w:rPr>
          <w:rFonts w:ascii="Times New Roman" w:eastAsia="Times New Roman" w:hAnsi="Times New Roman" w:cs="Times New Roman"/>
          <w:sz w:val="24"/>
          <w:szCs w:val="24"/>
        </w:rPr>
      </w:pPr>
      <w:r w:rsidRPr="00B8740D">
        <w:rPr>
          <w:rFonts w:ascii="Times New Roman" w:eastAsia="Times New Roman" w:hAnsi="Times New Roman" w:cs="Times New Roman"/>
          <w:color w:val="231F20"/>
          <w:sz w:val="26"/>
          <w:szCs w:val="26"/>
        </w:rPr>
        <w:t xml:space="preserve">Fax: </w:t>
      </w:r>
      <w:r>
        <w:rPr>
          <w:rFonts w:ascii="Times New Roman" w:eastAsia="Times New Roman" w:hAnsi="Times New Roman" w:cs="Times New Roman"/>
          <w:color w:val="231F20"/>
          <w:sz w:val="26"/>
          <w:szCs w:val="26"/>
        </w:rPr>
        <w:t xml:space="preserve">    </w:t>
      </w:r>
      <w:r w:rsidRPr="00B8740D">
        <w:rPr>
          <w:rFonts w:ascii="Times New Roman" w:eastAsia="Times New Roman" w:hAnsi="Times New Roman" w:cs="Times New Roman"/>
          <w:color w:val="231F20"/>
          <w:sz w:val="26"/>
          <w:szCs w:val="26"/>
        </w:rPr>
        <w:t>+ 381 21 66 22 221</w:t>
      </w:r>
      <w:r>
        <w:rPr>
          <w:rFonts w:ascii="Times New Roman" w:eastAsia="Times New Roman" w:hAnsi="Times New Roman" w:cs="Times New Roman"/>
          <w:sz w:val="24"/>
          <w:szCs w:val="24"/>
        </w:rPr>
        <w:t xml:space="preserve">                                                                                                         </w:t>
      </w:r>
      <w:r w:rsidR="00B8740D" w:rsidRPr="00B8740D">
        <w:rPr>
          <w:rFonts w:ascii="Times New Roman" w:eastAsia="Times New Roman" w:hAnsi="Times New Roman" w:cs="Times New Roman"/>
          <w:color w:val="231F20"/>
          <w:sz w:val="26"/>
          <w:szCs w:val="26"/>
        </w:rPr>
        <w:t>Email:</w:t>
      </w:r>
      <w:r>
        <w:rPr>
          <w:rFonts w:ascii="Times New Roman" w:eastAsia="Times New Roman" w:hAnsi="Times New Roman" w:cs="Times New Roman"/>
          <w:sz w:val="24"/>
          <w:szCs w:val="24"/>
        </w:rPr>
        <w:t xml:space="preserve"> </w:t>
      </w:r>
      <w:hyperlink r:id="rId10" w:history="1">
        <w:r w:rsidR="00B8740D" w:rsidRPr="00B8740D">
          <w:rPr>
            <w:rFonts w:ascii="Times New Roman" w:eastAsia="Times New Roman" w:hAnsi="Times New Roman" w:cs="Times New Roman"/>
            <w:color w:val="231F20"/>
            <w:sz w:val="26"/>
            <w:szCs w:val="26"/>
          </w:rPr>
          <w:t>d.vasic@kompasnovisad.com</w:t>
        </w:r>
        <w:r w:rsidR="00B8740D" w:rsidRPr="00B8740D">
          <w:rPr>
            <w:rFonts w:ascii="Times New Roman" w:eastAsia="Times New Roman" w:hAnsi="Times New Roman" w:cs="Times New Roman"/>
            <w:color w:val="231F20"/>
            <w:sz w:val="26"/>
            <w:szCs w:val="26"/>
          </w:rPr>
          <w:tab/>
        </w:r>
      </w:hyperlink>
    </w:p>
    <w:p w:rsidR="00B8740D" w:rsidRPr="00B8740D" w:rsidRDefault="00E63697" w:rsidP="00B8740D">
      <w:pPr>
        <w:spacing w:before="1"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B8740D" w:rsidRPr="00B8740D">
        <w:rPr>
          <w:rFonts w:ascii="Times New Roman" w:eastAsia="Times New Roman" w:hAnsi="Times New Roman" w:cs="Times New Roman"/>
          <w:sz w:val="24"/>
          <w:szCs w:val="24"/>
        </w:rPr>
        <w:fldChar w:fldCharType="begin"/>
      </w:r>
      <w:r w:rsidR="00B8740D" w:rsidRPr="00B8740D">
        <w:rPr>
          <w:rFonts w:ascii="Times New Roman" w:eastAsia="Times New Roman" w:hAnsi="Times New Roman" w:cs="Times New Roman"/>
          <w:sz w:val="24"/>
          <w:szCs w:val="24"/>
        </w:rPr>
        <w:instrText xml:space="preserve"> HYPERLINK "mailto:kompasns@eunet.rs" </w:instrText>
      </w:r>
      <w:r w:rsidR="00B8740D" w:rsidRPr="00B8740D">
        <w:rPr>
          <w:rFonts w:ascii="Times New Roman" w:eastAsia="Times New Roman" w:hAnsi="Times New Roman" w:cs="Times New Roman"/>
          <w:sz w:val="24"/>
          <w:szCs w:val="24"/>
        </w:rPr>
        <w:fldChar w:fldCharType="separate"/>
      </w:r>
      <w:r w:rsidR="00B8740D" w:rsidRPr="00B8740D">
        <w:rPr>
          <w:rFonts w:ascii="Times New Roman" w:eastAsia="Times New Roman" w:hAnsi="Times New Roman" w:cs="Times New Roman"/>
          <w:color w:val="231F20"/>
          <w:sz w:val="26"/>
          <w:szCs w:val="26"/>
        </w:rPr>
        <w:t>kompasns@eunet.rs</w:t>
      </w:r>
      <w:r w:rsidR="00B8740D" w:rsidRPr="00B8740D">
        <w:rPr>
          <w:rFonts w:ascii="Times New Roman" w:eastAsia="Times New Roman" w:hAnsi="Times New Roman" w:cs="Times New Roman"/>
          <w:color w:val="231F20"/>
          <w:sz w:val="26"/>
          <w:szCs w:val="26"/>
        </w:rPr>
        <w:tab/>
      </w:r>
      <w:r w:rsidR="00B8740D" w:rsidRPr="00B8740D">
        <w:rPr>
          <w:rFonts w:ascii="Times New Roman" w:eastAsia="Times New Roman" w:hAnsi="Times New Roman" w:cs="Times New Roman"/>
          <w:sz w:val="24"/>
          <w:szCs w:val="24"/>
        </w:rPr>
        <w:fldChar w:fldCharType="end"/>
      </w:r>
    </w:p>
    <w:p w:rsidR="00105430" w:rsidRDefault="00105430"/>
    <w:sectPr w:rsidR="0010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4C7"/>
    <w:multiLevelType w:val="multilevel"/>
    <w:tmpl w:val="181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E11"/>
    <w:multiLevelType w:val="multilevel"/>
    <w:tmpl w:val="9D76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A14"/>
    <w:multiLevelType w:val="multilevel"/>
    <w:tmpl w:val="9FB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2740B"/>
    <w:multiLevelType w:val="multilevel"/>
    <w:tmpl w:val="3A6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65781"/>
    <w:multiLevelType w:val="multilevel"/>
    <w:tmpl w:val="705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648D2"/>
    <w:multiLevelType w:val="multilevel"/>
    <w:tmpl w:val="B9DA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17C4B"/>
    <w:multiLevelType w:val="multilevel"/>
    <w:tmpl w:val="23AA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3612F"/>
    <w:multiLevelType w:val="multilevel"/>
    <w:tmpl w:val="031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C56CC"/>
    <w:multiLevelType w:val="multilevel"/>
    <w:tmpl w:val="29F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C5DA0"/>
    <w:multiLevelType w:val="multilevel"/>
    <w:tmpl w:val="319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C596E"/>
    <w:multiLevelType w:val="multilevel"/>
    <w:tmpl w:val="3A0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D4F02"/>
    <w:multiLevelType w:val="multilevel"/>
    <w:tmpl w:val="7E3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51B03"/>
    <w:multiLevelType w:val="multilevel"/>
    <w:tmpl w:val="CAE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47587"/>
    <w:multiLevelType w:val="multilevel"/>
    <w:tmpl w:val="08F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73589"/>
    <w:multiLevelType w:val="multilevel"/>
    <w:tmpl w:val="28A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85610"/>
    <w:multiLevelType w:val="multilevel"/>
    <w:tmpl w:val="FB4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E0C55"/>
    <w:multiLevelType w:val="multilevel"/>
    <w:tmpl w:val="7F7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E3426"/>
    <w:multiLevelType w:val="multilevel"/>
    <w:tmpl w:val="BCA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232E9"/>
    <w:multiLevelType w:val="multilevel"/>
    <w:tmpl w:val="C300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5"/>
  </w:num>
  <w:num w:numId="4">
    <w:abstractNumId w:val="15"/>
  </w:num>
  <w:num w:numId="5">
    <w:abstractNumId w:val="10"/>
  </w:num>
  <w:num w:numId="6">
    <w:abstractNumId w:val="6"/>
  </w:num>
  <w:num w:numId="7">
    <w:abstractNumId w:val="0"/>
  </w:num>
  <w:num w:numId="8">
    <w:abstractNumId w:val="11"/>
  </w:num>
  <w:num w:numId="9">
    <w:abstractNumId w:val="4"/>
  </w:num>
  <w:num w:numId="10">
    <w:abstractNumId w:val="12"/>
  </w:num>
  <w:num w:numId="11">
    <w:abstractNumId w:val="1"/>
  </w:num>
  <w:num w:numId="12">
    <w:abstractNumId w:val="9"/>
  </w:num>
  <w:num w:numId="13">
    <w:abstractNumId w:val="3"/>
  </w:num>
  <w:num w:numId="14">
    <w:abstractNumId w:val="18"/>
  </w:num>
  <w:num w:numId="15">
    <w:abstractNumId w:val="14"/>
  </w:num>
  <w:num w:numId="16">
    <w:abstractNumId w:val="2"/>
  </w:num>
  <w:num w:numId="17">
    <w:abstractNumId w:val="8"/>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0D"/>
    <w:rsid w:val="00061538"/>
    <w:rsid w:val="000B16F1"/>
    <w:rsid w:val="00105430"/>
    <w:rsid w:val="00144762"/>
    <w:rsid w:val="001A62ED"/>
    <w:rsid w:val="001B0EF4"/>
    <w:rsid w:val="002459F1"/>
    <w:rsid w:val="002F4967"/>
    <w:rsid w:val="003C0D44"/>
    <w:rsid w:val="003E7353"/>
    <w:rsid w:val="004A30E4"/>
    <w:rsid w:val="004E3201"/>
    <w:rsid w:val="004F23CB"/>
    <w:rsid w:val="005C18DA"/>
    <w:rsid w:val="009951D1"/>
    <w:rsid w:val="00A834C7"/>
    <w:rsid w:val="00AD5F45"/>
    <w:rsid w:val="00B8740D"/>
    <w:rsid w:val="00BE2900"/>
    <w:rsid w:val="00C95987"/>
    <w:rsid w:val="00D23D5C"/>
    <w:rsid w:val="00E11B76"/>
    <w:rsid w:val="00E60478"/>
    <w:rsid w:val="00E63697"/>
    <w:rsid w:val="00ED630A"/>
    <w:rsid w:val="00F3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2473"/>
  <w15:chartTrackingRefBased/>
  <w15:docId w15:val="{D2B2DF34-8C6B-48BC-9338-B94D3D7F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pokret.org.rs/" TargetMode="External"/><Relationship Id="rId3" Type="http://schemas.openxmlformats.org/officeDocument/2006/relationships/styles" Target="styles.xml"/><Relationship Id="rId7" Type="http://schemas.openxmlformats.org/officeDocument/2006/relationships/hyperlink" Target="http://www.ekopokret.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pokretns@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vasic@kompasnovisad.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98CE-67F4-408F-A344-B4DD08BC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2022-09-13T08:40:00Z</dcterms:created>
  <dcterms:modified xsi:type="dcterms:W3CDTF">2022-09-13T08:40:00Z</dcterms:modified>
</cp:coreProperties>
</file>